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75B" w:rsidRPr="00F9354E" w:rsidRDefault="0033775B" w:rsidP="0033775B">
      <w:pPr>
        <w:spacing w:line="360" w:lineRule="auto"/>
        <w:jc w:val="center"/>
        <w:rPr>
          <w:rFonts w:ascii="Times New Roman" w:eastAsia="黑体" w:hAnsi="Times New Roman" w:cs="Times New Roman"/>
          <w:b/>
          <w:color w:val="333333"/>
          <w:sz w:val="32"/>
          <w:szCs w:val="32"/>
        </w:rPr>
      </w:pPr>
      <w:r>
        <w:rPr>
          <w:rFonts w:ascii="Times New Roman" w:hAnsi="Times New Roman" w:cs="Times New Roman"/>
          <w:b/>
          <w:noProof/>
          <w:color w:val="333333"/>
          <w:sz w:val="32"/>
          <w:szCs w:val="32"/>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11747500</wp:posOffset>
            </wp:positionV>
            <wp:extent cx="482600" cy="406400"/>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406400"/>
                    </a:xfrm>
                    <a:prstGeom prst="rect">
                      <a:avLst/>
                    </a:prstGeom>
                    <a:noFill/>
                  </pic:spPr>
                </pic:pic>
              </a:graphicData>
            </a:graphic>
            <wp14:sizeRelH relativeFrom="page">
              <wp14:pctWidth>0</wp14:pctWidth>
            </wp14:sizeRelH>
            <wp14:sizeRelV relativeFrom="page">
              <wp14:pctHeight>0</wp14:pctHeight>
            </wp14:sizeRelV>
          </wp:anchor>
        </w:drawing>
      </w:r>
      <w:r w:rsidRPr="00F9354E">
        <w:rPr>
          <w:rFonts w:ascii="Times New Roman" w:hAnsi="Times New Roman" w:cs="Times New Roman"/>
          <w:b/>
          <w:color w:val="333333"/>
          <w:sz w:val="32"/>
          <w:szCs w:val="32"/>
        </w:rPr>
        <w:t>人教版</w:t>
      </w:r>
      <w:r w:rsidRPr="00F9354E">
        <w:rPr>
          <w:rFonts w:ascii="Times New Roman" w:eastAsia="华文行楷" w:hAnsi="Times New Roman" w:cs="Times New Roman"/>
          <w:b/>
          <w:color w:val="333333"/>
          <w:sz w:val="32"/>
          <w:szCs w:val="32"/>
          <w:u w:val="single"/>
        </w:rPr>
        <w:t xml:space="preserve"> </w:t>
      </w:r>
      <w:r w:rsidRPr="00F9354E">
        <w:rPr>
          <w:rFonts w:ascii="Times New Roman" w:eastAsia="华文行楷" w:hAnsi="Times New Roman" w:cs="Times New Roman"/>
          <w:b/>
          <w:color w:val="333333"/>
          <w:sz w:val="32"/>
          <w:szCs w:val="32"/>
          <w:u w:val="single"/>
        </w:rPr>
        <w:t>九</w:t>
      </w:r>
      <w:r w:rsidRPr="00F9354E">
        <w:rPr>
          <w:rFonts w:ascii="Times New Roman" w:eastAsia="华文行楷" w:hAnsi="Times New Roman" w:cs="Times New Roman"/>
          <w:b/>
          <w:color w:val="333333"/>
          <w:sz w:val="32"/>
          <w:szCs w:val="32"/>
          <w:u w:val="single"/>
        </w:rPr>
        <w:t> </w:t>
      </w:r>
      <w:r w:rsidRPr="00F9354E">
        <w:rPr>
          <w:rFonts w:ascii="Times New Roman" w:hAnsi="Times New Roman" w:cs="Times New Roman"/>
          <w:b/>
          <w:color w:val="333333"/>
          <w:sz w:val="32"/>
          <w:szCs w:val="32"/>
          <w:u w:val="single"/>
        </w:rPr>
        <w:t> </w:t>
      </w:r>
      <w:r w:rsidRPr="00F9354E">
        <w:rPr>
          <w:rFonts w:ascii="Times New Roman" w:hAnsi="Times New Roman" w:cs="Times New Roman"/>
          <w:b/>
          <w:color w:val="333333"/>
          <w:sz w:val="32"/>
          <w:szCs w:val="32"/>
        </w:rPr>
        <w:t>年级</w:t>
      </w:r>
      <w:r w:rsidRPr="00F9354E">
        <w:rPr>
          <w:rFonts w:ascii="Times New Roman" w:eastAsia="华文行楷" w:hAnsi="Times New Roman" w:cs="Times New Roman"/>
          <w:b/>
          <w:color w:val="333333"/>
          <w:sz w:val="32"/>
          <w:szCs w:val="32"/>
          <w:u w:val="single"/>
        </w:rPr>
        <w:t xml:space="preserve">  </w:t>
      </w:r>
      <w:r w:rsidRPr="00F9354E">
        <w:rPr>
          <w:rFonts w:ascii="Times New Roman" w:eastAsia="华文行楷" w:hAnsi="Times New Roman" w:cs="Times New Roman"/>
          <w:b/>
          <w:color w:val="333333"/>
          <w:sz w:val="32"/>
          <w:szCs w:val="32"/>
          <w:u w:val="single"/>
        </w:rPr>
        <w:t>物理</w:t>
      </w:r>
      <w:r w:rsidRPr="00F9354E">
        <w:rPr>
          <w:rFonts w:ascii="Times New Roman" w:eastAsia="华文行楷" w:hAnsi="Times New Roman" w:cs="Times New Roman"/>
          <w:b/>
          <w:color w:val="333333"/>
          <w:sz w:val="32"/>
          <w:szCs w:val="32"/>
          <w:u w:val="single"/>
        </w:rPr>
        <w:t>  </w:t>
      </w:r>
      <w:r w:rsidRPr="00F9354E">
        <w:rPr>
          <w:rFonts w:ascii="Times New Roman" w:hAnsi="Times New Roman" w:cs="Times New Roman"/>
          <w:b/>
          <w:color w:val="333333"/>
          <w:sz w:val="32"/>
          <w:szCs w:val="32"/>
        </w:rPr>
        <w:t>教学设计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9"/>
        <w:gridCol w:w="569"/>
        <w:gridCol w:w="1699"/>
        <w:gridCol w:w="1323"/>
        <w:gridCol w:w="1118"/>
        <w:gridCol w:w="1440"/>
        <w:gridCol w:w="2700"/>
      </w:tblGrid>
      <w:tr w:rsidR="0033775B" w:rsidTr="008F6BDE">
        <w:trPr>
          <w:trHeight w:val="463"/>
          <w:jc w:val="center"/>
        </w:trPr>
        <w:tc>
          <w:tcPr>
            <w:tcW w:w="1368" w:type="dxa"/>
            <w:gridSpan w:val="2"/>
            <w:vAlign w:val="center"/>
          </w:tcPr>
          <w:p w:rsidR="0033775B" w:rsidRPr="00F9354E" w:rsidRDefault="0033775B" w:rsidP="008F6BDE">
            <w:pPr>
              <w:spacing w:line="360" w:lineRule="auto"/>
              <w:jc w:val="center"/>
              <w:rPr>
                <w:rFonts w:ascii="Times New Roman" w:hAnsi="Times New Roman" w:cs="Times New Roman"/>
                <w:b/>
                <w:bCs/>
                <w:snapToGrid w:val="0"/>
                <w:szCs w:val="21"/>
              </w:rPr>
            </w:pPr>
            <w:proofErr w:type="gramStart"/>
            <w:r w:rsidRPr="00F9354E">
              <w:rPr>
                <w:rFonts w:ascii="Times New Roman" w:hAnsi="Times New Roman" w:cs="Times New Roman"/>
                <w:b/>
                <w:bCs/>
                <w:snapToGrid w:val="0"/>
                <w:szCs w:val="21"/>
              </w:rPr>
              <w:t>主备人</w:t>
            </w:r>
            <w:proofErr w:type="gramEnd"/>
          </w:p>
        </w:tc>
        <w:tc>
          <w:tcPr>
            <w:tcW w:w="1699" w:type="dxa"/>
            <w:vAlign w:val="center"/>
          </w:tcPr>
          <w:p w:rsidR="0033775B" w:rsidRPr="00F9354E" w:rsidRDefault="0033775B" w:rsidP="008F6BDE">
            <w:pPr>
              <w:spacing w:line="360" w:lineRule="auto"/>
              <w:jc w:val="center"/>
              <w:rPr>
                <w:rFonts w:ascii="Times New Roman" w:hAnsi="Times New Roman" w:cs="Times New Roman"/>
                <w:snapToGrid w:val="0"/>
                <w:szCs w:val="21"/>
              </w:rPr>
            </w:pPr>
          </w:p>
        </w:tc>
        <w:tc>
          <w:tcPr>
            <w:tcW w:w="1323" w:type="dxa"/>
            <w:vAlign w:val="center"/>
          </w:tcPr>
          <w:p w:rsidR="0033775B" w:rsidRPr="00F9354E" w:rsidRDefault="0033775B" w:rsidP="008F6BDE">
            <w:pPr>
              <w:spacing w:line="360" w:lineRule="auto"/>
              <w:jc w:val="center"/>
              <w:rPr>
                <w:rFonts w:ascii="Times New Roman" w:hAnsi="Times New Roman" w:cs="Times New Roman"/>
                <w:b/>
                <w:bCs/>
                <w:snapToGrid w:val="0"/>
                <w:szCs w:val="21"/>
              </w:rPr>
            </w:pPr>
            <w:r w:rsidRPr="00F9354E">
              <w:rPr>
                <w:rFonts w:ascii="Times New Roman" w:hAnsi="Times New Roman" w:cs="Times New Roman"/>
                <w:b/>
                <w:bCs/>
                <w:snapToGrid w:val="0"/>
                <w:szCs w:val="21"/>
              </w:rPr>
              <w:t>学科</w:t>
            </w:r>
          </w:p>
        </w:tc>
        <w:tc>
          <w:tcPr>
            <w:tcW w:w="1118" w:type="dxa"/>
            <w:vAlign w:val="center"/>
          </w:tcPr>
          <w:p w:rsidR="0033775B" w:rsidRPr="00F9354E" w:rsidRDefault="0033775B" w:rsidP="008F6BDE">
            <w:pPr>
              <w:spacing w:line="360" w:lineRule="auto"/>
              <w:jc w:val="center"/>
              <w:rPr>
                <w:rFonts w:ascii="Times New Roman" w:hAnsi="Times New Roman" w:cs="Times New Roman"/>
                <w:b/>
                <w:snapToGrid w:val="0"/>
                <w:szCs w:val="21"/>
              </w:rPr>
            </w:pPr>
            <w:r w:rsidRPr="00F9354E">
              <w:rPr>
                <w:rFonts w:ascii="Times New Roman" w:hAnsi="Times New Roman" w:cs="Times New Roman"/>
                <w:b/>
                <w:snapToGrid w:val="0"/>
                <w:szCs w:val="21"/>
              </w:rPr>
              <w:t>物理</w:t>
            </w:r>
          </w:p>
        </w:tc>
        <w:tc>
          <w:tcPr>
            <w:tcW w:w="1440" w:type="dxa"/>
            <w:vAlign w:val="center"/>
          </w:tcPr>
          <w:p w:rsidR="0033775B" w:rsidRPr="00F9354E" w:rsidRDefault="0033775B" w:rsidP="008F6BDE">
            <w:pPr>
              <w:spacing w:line="360" w:lineRule="auto"/>
              <w:jc w:val="center"/>
              <w:rPr>
                <w:rFonts w:ascii="Times New Roman" w:hAnsi="Times New Roman" w:cs="Times New Roman"/>
                <w:b/>
                <w:snapToGrid w:val="0"/>
                <w:szCs w:val="21"/>
              </w:rPr>
            </w:pPr>
            <w:r w:rsidRPr="00F9354E">
              <w:rPr>
                <w:rFonts w:ascii="Times New Roman" w:hAnsi="Times New Roman" w:cs="Times New Roman"/>
                <w:b/>
                <w:snapToGrid w:val="0"/>
                <w:szCs w:val="21"/>
              </w:rPr>
              <w:t>时间</w:t>
            </w:r>
          </w:p>
        </w:tc>
        <w:tc>
          <w:tcPr>
            <w:tcW w:w="2700" w:type="dxa"/>
            <w:vAlign w:val="center"/>
          </w:tcPr>
          <w:p w:rsidR="0033775B" w:rsidRPr="00F9354E" w:rsidRDefault="0033775B" w:rsidP="008F6BDE">
            <w:pPr>
              <w:spacing w:line="360" w:lineRule="auto"/>
              <w:jc w:val="center"/>
              <w:rPr>
                <w:rFonts w:ascii="Times New Roman" w:hAnsi="Times New Roman" w:cs="Times New Roman"/>
                <w:b/>
                <w:snapToGrid w:val="0"/>
                <w:szCs w:val="21"/>
              </w:rPr>
            </w:pPr>
          </w:p>
        </w:tc>
      </w:tr>
      <w:tr w:rsidR="0033775B" w:rsidTr="008F6BDE">
        <w:trPr>
          <w:trHeight w:val="336"/>
          <w:jc w:val="center"/>
        </w:trPr>
        <w:tc>
          <w:tcPr>
            <w:tcW w:w="3067" w:type="dxa"/>
            <w:gridSpan w:val="3"/>
            <w:vAlign w:val="center"/>
          </w:tcPr>
          <w:p w:rsidR="0033775B" w:rsidRPr="00F9354E" w:rsidRDefault="0033775B" w:rsidP="008F6BDE">
            <w:pPr>
              <w:spacing w:line="360" w:lineRule="auto"/>
              <w:jc w:val="center"/>
              <w:rPr>
                <w:rFonts w:ascii="Times New Roman" w:hAnsi="Times New Roman" w:cs="Times New Roman"/>
                <w:b/>
                <w:bCs/>
                <w:snapToGrid w:val="0"/>
                <w:sz w:val="28"/>
                <w:szCs w:val="28"/>
              </w:rPr>
            </w:pPr>
            <w:r w:rsidRPr="00F9354E">
              <w:rPr>
                <w:rFonts w:ascii="Times New Roman" w:hAnsi="Times New Roman" w:cs="Times New Roman"/>
                <w:b/>
                <w:bCs/>
                <w:snapToGrid w:val="0"/>
                <w:sz w:val="28"/>
                <w:szCs w:val="28"/>
              </w:rPr>
              <w:t>课题</w:t>
            </w:r>
          </w:p>
        </w:tc>
        <w:tc>
          <w:tcPr>
            <w:tcW w:w="6581" w:type="dxa"/>
            <w:gridSpan w:val="4"/>
            <w:vAlign w:val="center"/>
          </w:tcPr>
          <w:p w:rsidR="0033775B" w:rsidRPr="00F9354E" w:rsidRDefault="0033775B" w:rsidP="008F6BDE">
            <w:pPr>
              <w:spacing w:line="360" w:lineRule="auto"/>
              <w:jc w:val="center"/>
              <w:rPr>
                <w:rFonts w:ascii="Times New Roman" w:hAnsi="Times New Roman" w:cs="Times New Roman"/>
                <w:b/>
                <w:bCs/>
                <w:snapToGrid w:val="0"/>
                <w:sz w:val="28"/>
                <w:szCs w:val="28"/>
              </w:rPr>
            </w:pPr>
            <w:r w:rsidRPr="00F9354E">
              <w:rPr>
                <w:rFonts w:ascii="Times New Roman" w:hAnsi="Times New Roman" w:cs="Times New Roman"/>
                <w:b/>
                <w:bCs/>
                <w:snapToGrid w:val="0"/>
                <w:sz w:val="28"/>
                <w:szCs w:val="28"/>
              </w:rPr>
              <w:t>第二十一章</w:t>
            </w:r>
            <w:r w:rsidRPr="00F9354E">
              <w:rPr>
                <w:rFonts w:ascii="Times New Roman" w:hAnsi="Times New Roman" w:cs="Times New Roman"/>
                <w:b/>
                <w:bCs/>
                <w:snapToGrid w:val="0"/>
                <w:sz w:val="28"/>
                <w:szCs w:val="28"/>
              </w:rPr>
              <w:t xml:space="preserve">  </w:t>
            </w:r>
            <w:r w:rsidRPr="00F9354E">
              <w:rPr>
                <w:rFonts w:ascii="Times New Roman" w:hAnsi="Times New Roman" w:cs="Times New Roman"/>
                <w:b/>
                <w:bCs/>
                <w:snapToGrid w:val="0"/>
                <w:sz w:val="28"/>
                <w:szCs w:val="28"/>
              </w:rPr>
              <w:t>信息的传递</w:t>
            </w:r>
            <w:r w:rsidRPr="00F9354E">
              <w:rPr>
                <w:rFonts w:ascii="Times New Roman" w:hAnsi="Times New Roman" w:cs="Times New Roman"/>
                <w:b/>
                <w:bCs/>
                <w:snapToGrid w:val="0"/>
                <w:sz w:val="28"/>
                <w:szCs w:val="28"/>
              </w:rPr>
              <w:t xml:space="preserve">   </w:t>
            </w:r>
          </w:p>
          <w:p w:rsidR="0033775B" w:rsidRPr="00F9354E" w:rsidRDefault="0033775B" w:rsidP="008F6BDE">
            <w:pPr>
              <w:adjustRightInd w:val="0"/>
              <w:spacing w:line="360" w:lineRule="auto"/>
              <w:jc w:val="center"/>
              <w:rPr>
                <w:rFonts w:ascii="Times New Roman" w:hAnsi="Times New Roman" w:cs="Times New Roman"/>
                <w:b/>
                <w:bCs/>
                <w:snapToGrid w:val="0"/>
                <w:sz w:val="28"/>
                <w:szCs w:val="28"/>
              </w:rPr>
            </w:pPr>
            <w:r w:rsidRPr="00F9354E">
              <w:rPr>
                <w:rFonts w:ascii="Times New Roman" w:hAnsi="Times New Roman" w:cs="Times New Roman"/>
                <w:b/>
                <w:bCs/>
                <w:snapToGrid w:val="0"/>
                <w:sz w:val="28"/>
                <w:szCs w:val="28"/>
              </w:rPr>
              <w:t>第</w:t>
            </w:r>
            <w:r w:rsidRPr="00F9354E">
              <w:rPr>
                <w:rFonts w:ascii="Times New Roman" w:hAnsi="Times New Roman" w:cs="Times New Roman"/>
                <w:b/>
                <w:bCs/>
                <w:snapToGrid w:val="0"/>
                <w:sz w:val="28"/>
                <w:szCs w:val="28"/>
              </w:rPr>
              <w:t>4</w:t>
            </w:r>
            <w:r w:rsidRPr="00F9354E">
              <w:rPr>
                <w:rFonts w:ascii="Times New Roman" w:hAnsi="Times New Roman" w:cs="Times New Roman"/>
                <w:b/>
                <w:bCs/>
                <w:snapToGrid w:val="0"/>
                <w:sz w:val="28"/>
                <w:szCs w:val="28"/>
              </w:rPr>
              <w:t>节</w:t>
            </w:r>
            <w:r w:rsidRPr="00F9354E">
              <w:rPr>
                <w:rFonts w:ascii="Times New Roman" w:hAnsi="Times New Roman" w:cs="Times New Roman"/>
                <w:b/>
                <w:bCs/>
                <w:snapToGrid w:val="0"/>
                <w:sz w:val="28"/>
                <w:szCs w:val="28"/>
              </w:rPr>
              <w:t xml:space="preserve"> </w:t>
            </w:r>
            <w:bookmarkStart w:id="0" w:name="_GoBack"/>
            <w:r w:rsidRPr="00F9354E">
              <w:rPr>
                <w:rFonts w:ascii="Times New Roman" w:hAnsi="Times New Roman" w:cs="Times New Roman"/>
                <w:b/>
                <w:bCs/>
                <w:snapToGrid w:val="0"/>
                <w:sz w:val="28"/>
                <w:szCs w:val="28"/>
              </w:rPr>
              <w:t>越来越宽的信息之路</w:t>
            </w:r>
            <w:bookmarkEnd w:id="0"/>
          </w:p>
        </w:tc>
      </w:tr>
      <w:tr w:rsidR="0033775B" w:rsidTr="008F6BDE">
        <w:trPr>
          <w:trHeight w:val="1200"/>
          <w:jc w:val="center"/>
        </w:trPr>
        <w:tc>
          <w:tcPr>
            <w:tcW w:w="799" w:type="dxa"/>
            <w:vMerge w:val="restart"/>
            <w:vAlign w:val="center"/>
          </w:tcPr>
          <w:p w:rsidR="0033775B" w:rsidRPr="00F9354E" w:rsidRDefault="0033775B" w:rsidP="008F6BDE">
            <w:pPr>
              <w:spacing w:line="360" w:lineRule="auto"/>
              <w:jc w:val="center"/>
              <w:rPr>
                <w:rFonts w:ascii="Times New Roman" w:hAnsi="Times New Roman" w:cs="Times New Roman"/>
                <w:b/>
                <w:bCs/>
                <w:snapToGrid w:val="0"/>
                <w:szCs w:val="21"/>
              </w:rPr>
            </w:pPr>
            <w:r w:rsidRPr="00F9354E">
              <w:rPr>
                <w:rFonts w:ascii="Times New Roman" w:hAnsi="Times New Roman" w:cs="Times New Roman"/>
                <w:b/>
                <w:bCs/>
                <w:snapToGrid w:val="0"/>
                <w:szCs w:val="21"/>
              </w:rPr>
              <w:t>教</w:t>
            </w:r>
          </w:p>
          <w:p w:rsidR="0033775B" w:rsidRPr="00F9354E" w:rsidRDefault="0033775B" w:rsidP="008F6BDE">
            <w:pPr>
              <w:spacing w:line="360" w:lineRule="auto"/>
              <w:jc w:val="center"/>
              <w:rPr>
                <w:rFonts w:ascii="Times New Roman" w:hAnsi="Times New Roman" w:cs="Times New Roman"/>
                <w:b/>
                <w:bCs/>
                <w:snapToGrid w:val="0"/>
                <w:szCs w:val="21"/>
              </w:rPr>
            </w:pPr>
            <w:r w:rsidRPr="00F9354E">
              <w:rPr>
                <w:rFonts w:ascii="Times New Roman" w:hAnsi="Times New Roman" w:cs="Times New Roman"/>
                <w:b/>
                <w:bCs/>
                <w:snapToGrid w:val="0"/>
                <w:szCs w:val="21"/>
              </w:rPr>
              <w:t>学</w:t>
            </w:r>
          </w:p>
          <w:p w:rsidR="0033775B" w:rsidRPr="00F9354E" w:rsidRDefault="0033775B" w:rsidP="008F6BDE">
            <w:pPr>
              <w:spacing w:line="360" w:lineRule="auto"/>
              <w:jc w:val="center"/>
              <w:rPr>
                <w:rFonts w:ascii="Times New Roman" w:hAnsi="Times New Roman" w:cs="Times New Roman"/>
                <w:b/>
                <w:bCs/>
                <w:snapToGrid w:val="0"/>
                <w:szCs w:val="21"/>
              </w:rPr>
            </w:pPr>
            <w:r w:rsidRPr="00F9354E">
              <w:rPr>
                <w:rFonts w:ascii="Times New Roman" w:hAnsi="Times New Roman" w:cs="Times New Roman"/>
                <w:b/>
                <w:bCs/>
                <w:snapToGrid w:val="0"/>
                <w:szCs w:val="21"/>
              </w:rPr>
              <w:t>目</w:t>
            </w:r>
          </w:p>
          <w:p w:rsidR="0033775B" w:rsidRPr="00F9354E" w:rsidRDefault="0033775B" w:rsidP="008F6BDE">
            <w:pPr>
              <w:spacing w:line="360" w:lineRule="auto"/>
              <w:jc w:val="center"/>
              <w:rPr>
                <w:rFonts w:ascii="Times New Roman" w:hAnsi="Times New Roman" w:cs="Times New Roman"/>
                <w:b/>
                <w:bCs/>
                <w:snapToGrid w:val="0"/>
                <w:szCs w:val="21"/>
              </w:rPr>
            </w:pPr>
            <w:r w:rsidRPr="00F9354E">
              <w:rPr>
                <w:rFonts w:ascii="Times New Roman" w:hAnsi="Times New Roman" w:cs="Times New Roman"/>
                <w:b/>
                <w:bCs/>
                <w:snapToGrid w:val="0"/>
                <w:szCs w:val="21"/>
              </w:rPr>
              <w:t>标</w:t>
            </w:r>
          </w:p>
        </w:tc>
        <w:tc>
          <w:tcPr>
            <w:tcW w:w="2268" w:type="dxa"/>
            <w:gridSpan w:val="2"/>
            <w:vAlign w:val="center"/>
          </w:tcPr>
          <w:p w:rsidR="0033775B" w:rsidRPr="00F9354E" w:rsidRDefault="0033775B" w:rsidP="008F6BDE">
            <w:pPr>
              <w:spacing w:line="360" w:lineRule="auto"/>
              <w:jc w:val="center"/>
              <w:rPr>
                <w:rFonts w:ascii="Times New Roman" w:hAnsi="Times New Roman" w:cs="Times New Roman"/>
                <w:snapToGrid w:val="0"/>
                <w:color w:val="000000"/>
                <w:szCs w:val="21"/>
              </w:rPr>
            </w:pPr>
            <w:r w:rsidRPr="00F9354E">
              <w:rPr>
                <w:rFonts w:ascii="Times New Roman" w:hAnsi="Times New Roman" w:cs="Times New Roman"/>
                <w:color w:val="000000"/>
                <w:szCs w:val="21"/>
              </w:rPr>
              <w:t>知识与技能</w:t>
            </w:r>
          </w:p>
        </w:tc>
        <w:tc>
          <w:tcPr>
            <w:tcW w:w="6581" w:type="dxa"/>
            <w:gridSpan w:val="4"/>
          </w:tcPr>
          <w:p w:rsidR="0033775B" w:rsidRPr="00F9354E" w:rsidRDefault="0033775B" w:rsidP="008F6BDE">
            <w:pPr>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1</w:t>
            </w:r>
            <w:r w:rsidRPr="00F9354E">
              <w:rPr>
                <w:rFonts w:ascii="Times New Roman" w:hAnsi="Times New Roman" w:cs="Times New Roman"/>
                <w:sz w:val="21"/>
                <w:szCs w:val="21"/>
              </w:rPr>
              <w:t>．了解微波通信、卫星通信、光纤通信、网络通信</w:t>
            </w:r>
            <w:r w:rsidRPr="00F9354E">
              <w:rPr>
                <w:rFonts w:ascii="Times New Roman" w:hAnsi="Times New Roman" w:cs="Times New Roman"/>
                <w:sz w:val="21"/>
                <w:szCs w:val="21"/>
              </w:rPr>
              <w:t>.</w:t>
            </w:r>
          </w:p>
          <w:p w:rsidR="0033775B" w:rsidRPr="00F9354E" w:rsidRDefault="0033775B" w:rsidP="008F6BDE">
            <w:pPr>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2</w:t>
            </w:r>
            <w:r w:rsidRPr="00F9354E">
              <w:rPr>
                <w:rFonts w:ascii="Times New Roman" w:hAnsi="Times New Roman" w:cs="Times New Roman"/>
                <w:sz w:val="21"/>
                <w:szCs w:val="21"/>
              </w:rPr>
              <w:t>．了解光纤通信的原理和优点</w:t>
            </w:r>
            <w:r w:rsidRPr="00F9354E">
              <w:rPr>
                <w:rFonts w:ascii="Times New Roman" w:hAnsi="Times New Roman" w:cs="Times New Roman"/>
                <w:sz w:val="21"/>
                <w:szCs w:val="21"/>
              </w:rPr>
              <w:t>.</w:t>
            </w:r>
          </w:p>
          <w:p w:rsidR="0033775B" w:rsidRPr="00F9354E" w:rsidRDefault="0033775B" w:rsidP="008F6BDE">
            <w:pPr>
              <w:adjustRightInd w:val="0"/>
              <w:spacing w:line="360" w:lineRule="auto"/>
              <w:rPr>
                <w:rFonts w:ascii="Times New Roman" w:hAnsi="Times New Roman" w:cs="Times New Roman"/>
                <w:szCs w:val="21"/>
              </w:rPr>
            </w:pPr>
            <w:r w:rsidRPr="00F9354E">
              <w:rPr>
                <w:rFonts w:ascii="Times New Roman" w:hAnsi="Times New Roman" w:cs="Times New Roman"/>
                <w:sz w:val="21"/>
                <w:szCs w:val="21"/>
              </w:rPr>
              <w:t>3</w:t>
            </w:r>
            <w:r w:rsidRPr="00F9354E">
              <w:rPr>
                <w:rFonts w:ascii="Times New Roman" w:hAnsi="Times New Roman" w:cs="Times New Roman"/>
                <w:sz w:val="21"/>
                <w:szCs w:val="21"/>
              </w:rPr>
              <w:t>．了解网络通信的发展过程和优点，掌握发电子邮件的方法</w:t>
            </w:r>
            <w:r w:rsidRPr="00F9354E">
              <w:rPr>
                <w:rFonts w:ascii="Times New Roman" w:hAnsi="Times New Roman" w:cs="Times New Roman"/>
                <w:sz w:val="21"/>
                <w:szCs w:val="21"/>
              </w:rPr>
              <w:t>.</w:t>
            </w:r>
          </w:p>
        </w:tc>
      </w:tr>
      <w:tr w:rsidR="0033775B" w:rsidTr="008F6BDE">
        <w:trPr>
          <w:trHeight w:val="899"/>
          <w:jc w:val="center"/>
        </w:trPr>
        <w:tc>
          <w:tcPr>
            <w:tcW w:w="799" w:type="dxa"/>
            <w:vMerge/>
            <w:shd w:val="clear" w:color="auto" w:fill="auto"/>
            <w:vAlign w:val="center"/>
          </w:tcPr>
          <w:p w:rsidR="0033775B" w:rsidRPr="00F9354E" w:rsidRDefault="0033775B" w:rsidP="008F6BDE">
            <w:pPr>
              <w:spacing w:line="360" w:lineRule="auto"/>
              <w:rPr>
                <w:rFonts w:ascii="Times New Roman" w:hAnsi="Times New Roman" w:cs="Times New Roman"/>
                <w:b/>
                <w:bCs/>
                <w:snapToGrid w:val="0"/>
                <w:szCs w:val="21"/>
              </w:rPr>
            </w:pPr>
          </w:p>
        </w:tc>
        <w:tc>
          <w:tcPr>
            <w:tcW w:w="2268" w:type="dxa"/>
            <w:gridSpan w:val="2"/>
            <w:shd w:val="clear" w:color="auto" w:fill="auto"/>
            <w:vAlign w:val="center"/>
          </w:tcPr>
          <w:p w:rsidR="0033775B" w:rsidRPr="00F9354E" w:rsidRDefault="0033775B" w:rsidP="008F6BDE">
            <w:pPr>
              <w:spacing w:line="360" w:lineRule="auto"/>
              <w:jc w:val="center"/>
              <w:rPr>
                <w:rFonts w:ascii="Times New Roman" w:hAnsi="Times New Roman" w:cs="Times New Roman"/>
                <w:snapToGrid w:val="0"/>
                <w:color w:val="000000"/>
                <w:szCs w:val="21"/>
              </w:rPr>
            </w:pPr>
            <w:r w:rsidRPr="00F9354E">
              <w:rPr>
                <w:rFonts w:ascii="Times New Roman" w:hAnsi="Times New Roman" w:cs="Times New Roman"/>
                <w:color w:val="000000"/>
                <w:szCs w:val="21"/>
              </w:rPr>
              <w:t>过程与方法</w:t>
            </w:r>
          </w:p>
        </w:tc>
        <w:tc>
          <w:tcPr>
            <w:tcW w:w="6581" w:type="dxa"/>
            <w:gridSpan w:val="4"/>
            <w:shd w:val="clear" w:color="auto" w:fill="FFFFFF"/>
            <w:vAlign w:val="center"/>
          </w:tcPr>
          <w:p w:rsidR="0033775B" w:rsidRPr="00F9354E" w:rsidRDefault="0033775B" w:rsidP="008F6BDE">
            <w:pPr>
              <w:pStyle w:val="a3"/>
              <w:adjustRightInd w:val="0"/>
              <w:spacing w:line="360" w:lineRule="auto"/>
              <w:rPr>
                <w:rFonts w:ascii="Times New Roman" w:hAnsi="Times New Roman" w:cs="Times New Roman"/>
                <w:snapToGrid w:val="0"/>
                <w:sz w:val="21"/>
              </w:rPr>
            </w:pPr>
            <w:r w:rsidRPr="00F9354E">
              <w:rPr>
                <w:rFonts w:ascii="Times New Roman" w:hAnsi="Times New Roman" w:cs="Times New Roman"/>
                <w:sz w:val="21"/>
              </w:rPr>
              <w:t>通过微波通讯、卫星通讯、光纤通信和网络通信的学习，了解通讯的发展过程。</w:t>
            </w:r>
          </w:p>
        </w:tc>
      </w:tr>
      <w:tr w:rsidR="0033775B" w:rsidTr="008F6BDE">
        <w:trPr>
          <w:trHeight w:val="1193"/>
          <w:jc w:val="center"/>
        </w:trPr>
        <w:tc>
          <w:tcPr>
            <w:tcW w:w="799" w:type="dxa"/>
            <w:vMerge/>
            <w:shd w:val="clear" w:color="auto" w:fill="auto"/>
            <w:vAlign w:val="center"/>
          </w:tcPr>
          <w:p w:rsidR="0033775B" w:rsidRPr="00F9354E" w:rsidRDefault="0033775B" w:rsidP="008F6BDE">
            <w:pPr>
              <w:spacing w:line="360" w:lineRule="auto"/>
              <w:rPr>
                <w:rFonts w:ascii="Times New Roman" w:hAnsi="Times New Roman" w:cs="Times New Roman"/>
                <w:b/>
                <w:bCs/>
                <w:snapToGrid w:val="0"/>
                <w:szCs w:val="21"/>
              </w:rPr>
            </w:pPr>
          </w:p>
        </w:tc>
        <w:tc>
          <w:tcPr>
            <w:tcW w:w="2268" w:type="dxa"/>
            <w:gridSpan w:val="2"/>
            <w:shd w:val="clear" w:color="auto" w:fill="auto"/>
            <w:vAlign w:val="center"/>
          </w:tcPr>
          <w:p w:rsidR="0033775B" w:rsidRPr="00F9354E" w:rsidRDefault="0033775B" w:rsidP="008F6BDE">
            <w:pPr>
              <w:spacing w:line="360" w:lineRule="auto"/>
              <w:jc w:val="center"/>
              <w:rPr>
                <w:rFonts w:ascii="Times New Roman" w:hAnsi="Times New Roman" w:cs="Times New Roman"/>
                <w:snapToGrid w:val="0"/>
                <w:color w:val="000000"/>
                <w:szCs w:val="21"/>
              </w:rPr>
            </w:pPr>
            <w:r w:rsidRPr="00F9354E">
              <w:rPr>
                <w:rFonts w:ascii="Times New Roman" w:hAnsi="Times New Roman" w:cs="Times New Roman"/>
                <w:color w:val="000000"/>
                <w:szCs w:val="21"/>
              </w:rPr>
              <w:t>情感态度与价值观</w:t>
            </w:r>
          </w:p>
        </w:tc>
        <w:tc>
          <w:tcPr>
            <w:tcW w:w="6581" w:type="dxa"/>
            <w:gridSpan w:val="4"/>
            <w:shd w:val="clear" w:color="auto" w:fill="auto"/>
            <w:vAlign w:val="center"/>
          </w:tcPr>
          <w:p w:rsidR="0033775B" w:rsidRPr="00F9354E" w:rsidRDefault="0033775B" w:rsidP="008F6BDE">
            <w:pPr>
              <w:pStyle w:val="a8"/>
              <w:adjustRightInd w:val="0"/>
              <w:spacing w:line="360" w:lineRule="auto"/>
              <w:jc w:val="left"/>
              <w:rPr>
                <w:rFonts w:ascii="Times New Roman" w:hAnsi="Times New Roman"/>
                <w:lang w:val="x-none"/>
              </w:rPr>
            </w:pPr>
            <w:r w:rsidRPr="00F9354E">
              <w:rPr>
                <w:rFonts w:ascii="Times New Roman" w:hAnsi="Times New Roman"/>
              </w:rPr>
              <w:t>通过学习现代通信知识，了解科技为人类带来的便利，提高学生学习科学的兴趣，使学生养成关注科学发展前沿的习惯，树立正确的科学观，培养振兴中华、</w:t>
            </w:r>
            <w:r>
              <w:rPr>
                <w:rFonts w:ascii="Times New Roman" w:hAnsi="Times New Roman"/>
                <w:noProof/>
              </w:rPr>
              <w:drawing>
                <wp:inline distT="0" distB="0" distL="0" distR="0">
                  <wp:extent cx="19050" cy="9525"/>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F9354E">
              <w:rPr>
                <w:rFonts w:ascii="Times New Roman" w:hAnsi="Times New Roman"/>
              </w:rPr>
              <w:t>用科学服务于人类的使命感和责任感。</w:t>
            </w:r>
          </w:p>
        </w:tc>
      </w:tr>
      <w:tr w:rsidR="0033775B" w:rsidTr="008F6BDE">
        <w:trPr>
          <w:trHeight w:val="873"/>
          <w:jc w:val="center"/>
        </w:trPr>
        <w:tc>
          <w:tcPr>
            <w:tcW w:w="799" w:type="dxa"/>
            <w:vAlign w:val="center"/>
          </w:tcPr>
          <w:p w:rsidR="0033775B" w:rsidRPr="00F9354E" w:rsidRDefault="0033775B" w:rsidP="008F6BDE">
            <w:pPr>
              <w:spacing w:line="360" w:lineRule="auto"/>
              <w:jc w:val="center"/>
              <w:rPr>
                <w:rFonts w:ascii="Times New Roman" w:hAnsi="Times New Roman" w:cs="Times New Roman"/>
                <w:b/>
                <w:bCs/>
                <w:snapToGrid w:val="0"/>
                <w:szCs w:val="21"/>
              </w:rPr>
            </w:pPr>
            <w:r w:rsidRPr="00F9354E">
              <w:rPr>
                <w:rFonts w:ascii="Times New Roman" w:hAnsi="Times New Roman" w:cs="Times New Roman"/>
                <w:b/>
                <w:bCs/>
                <w:snapToGrid w:val="0"/>
                <w:szCs w:val="21"/>
              </w:rPr>
              <w:t>教学重点</w:t>
            </w:r>
          </w:p>
        </w:tc>
        <w:tc>
          <w:tcPr>
            <w:tcW w:w="8849" w:type="dxa"/>
            <w:gridSpan w:val="6"/>
            <w:vAlign w:val="center"/>
          </w:tcPr>
          <w:p w:rsidR="0033775B" w:rsidRPr="00F9354E" w:rsidRDefault="0033775B" w:rsidP="008F6BDE">
            <w:pPr>
              <w:adjustRightInd w:val="0"/>
              <w:spacing w:line="360" w:lineRule="auto"/>
              <w:rPr>
                <w:rFonts w:ascii="Times New Roman" w:hAnsi="Times New Roman" w:cs="Times New Roman"/>
                <w:sz w:val="21"/>
                <w:szCs w:val="21"/>
              </w:rPr>
            </w:pPr>
            <w:r w:rsidRPr="00F9354E">
              <w:rPr>
                <w:rFonts w:ascii="Times New Roman" w:hAnsi="Times New Roman" w:cs="Times New Roman"/>
                <w:color w:val="000000"/>
                <w:sz w:val="21"/>
                <w:szCs w:val="20"/>
              </w:rPr>
              <w:t>了解现代通信知识</w:t>
            </w:r>
          </w:p>
        </w:tc>
      </w:tr>
      <w:tr w:rsidR="0033775B" w:rsidTr="008F6BDE">
        <w:trPr>
          <w:trHeight w:val="684"/>
          <w:jc w:val="center"/>
        </w:trPr>
        <w:tc>
          <w:tcPr>
            <w:tcW w:w="799" w:type="dxa"/>
            <w:vAlign w:val="center"/>
          </w:tcPr>
          <w:p w:rsidR="0033775B" w:rsidRPr="00F9354E" w:rsidRDefault="0033775B" w:rsidP="008F6BDE">
            <w:pPr>
              <w:spacing w:line="360" w:lineRule="auto"/>
              <w:jc w:val="center"/>
              <w:rPr>
                <w:rFonts w:ascii="Times New Roman" w:hAnsi="Times New Roman" w:cs="Times New Roman"/>
                <w:b/>
                <w:bCs/>
                <w:snapToGrid w:val="0"/>
                <w:szCs w:val="21"/>
              </w:rPr>
            </w:pPr>
            <w:r w:rsidRPr="00F9354E">
              <w:rPr>
                <w:rFonts w:ascii="Times New Roman" w:hAnsi="Times New Roman" w:cs="Times New Roman"/>
                <w:b/>
                <w:bCs/>
                <w:snapToGrid w:val="0"/>
                <w:szCs w:val="21"/>
              </w:rPr>
              <w:t>教学难点</w:t>
            </w:r>
          </w:p>
        </w:tc>
        <w:tc>
          <w:tcPr>
            <w:tcW w:w="8849" w:type="dxa"/>
            <w:gridSpan w:val="6"/>
            <w:vAlign w:val="center"/>
          </w:tcPr>
          <w:p w:rsidR="0033775B" w:rsidRPr="00F9354E" w:rsidRDefault="0033775B" w:rsidP="008F6BDE">
            <w:pPr>
              <w:pStyle w:val="a8"/>
              <w:adjustRightInd w:val="0"/>
              <w:spacing w:line="360" w:lineRule="auto"/>
              <w:jc w:val="left"/>
              <w:rPr>
                <w:rFonts w:ascii="Times New Roman" w:hAnsi="Times New Roman"/>
                <w:szCs w:val="21"/>
              </w:rPr>
            </w:pPr>
            <w:r w:rsidRPr="00F9354E">
              <w:rPr>
                <w:rFonts w:ascii="Times New Roman" w:hAnsi="Times New Roman"/>
                <w:kern w:val="0"/>
                <w:sz w:val="24"/>
                <w:szCs w:val="24"/>
              </w:rPr>
              <w:t>卫</w:t>
            </w:r>
            <w:r w:rsidRPr="00F9354E">
              <w:rPr>
                <w:rFonts w:ascii="Times New Roman" w:hAnsi="Times New Roman"/>
                <w:kern w:val="0"/>
                <w:szCs w:val="21"/>
              </w:rPr>
              <w:t>星通信、光纤通信、网络通信的优点和原理</w:t>
            </w:r>
          </w:p>
        </w:tc>
      </w:tr>
      <w:tr w:rsidR="0033775B" w:rsidTr="008F6BDE">
        <w:trPr>
          <w:trHeight w:val="624"/>
          <w:jc w:val="center"/>
        </w:trPr>
        <w:tc>
          <w:tcPr>
            <w:tcW w:w="799" w:type="dxa"/>
            <w:vAlign w:val="center"/>
          </w:tcPr>
          <w:p w:rsidR="0033775B" w:rsidRPr="00F9354E" w:rsidRDefault="0033775B" w:rsidP="008F6BDE">
            <w:pPr>
              <w:spacing w:line="360" w:lineRule="auto"/>
              <w:jc w:val="center"/>
              <w:rPr>
                <w:rFonts w:ascii="Times New Roman" w:hAnsi="Times New Roman" w:cs="Times New Roman"/>
                <w:b/>
                <w:bCs/>
                <w:snapToGrid w:val="0"/>
                <w:szCs w:val="21"/>
              </w:rPr>
            </w:pPr>
            <w:r w:rsidRPr="00F9354E">
              <w:rPr>
                <w:rFonts w:ascii="Times New Roman" w:hAnsi="Times New Roman" w:cs="Times New Roman"/>
                <w:b/>
                <w:bCs/>
                <w:snapToGrid w:val="0"/>
                <w:szCs w:val="21"/>
              </w:rPr>
              <w:t>教具准备</w:t>
            </w:r>
          </w:p>
        </w:tc>
        <w:tc>
          <w:tcPr>
            <w:tcW w:w="8849" w:type="dxa"/>
            <w:gridSpan w:val="6"/>
            <w:vAlign w:val="center"/>
          </w:tcPr>
          <w:p w:rsidR="0033775B" w:rsidRPr="00F9354E" w:rsidRDefault="0033775B" w:rsidP="008F6BDE">
            <w:pPr>
              <w:pStyle w:val="a3"/>
              <w:adjustRightInd w:val="0"/>
              <w:spacing w:line="360" w:lineRule="auto"/>
              <w:rPr>
                <w:rFonts w:ascii="Times New Roman" w:hAnsi="Times New Roman" w:cs="Times New Roman"/>
                <w:sz w:val="21"/>
              </w:rPr>
            </w:pPr>
            <w:r w:rsidRPr="00F9354E">
              <w:rPr>
                <w:rFonts w:ascii="Times New Roman" w:hAnsi="Times New Roman" w:cs="Times New Roman"/>
                <w:sz w:val="21"/>
              </w:rPr>
              <w:t>光纤棒、激光手电、可乐瓶、水、试管、光源、塞子、细线、不透明纸、胶带、多媒体课件</w:t>
            </w:r>
          </w:p>
        </w:tc>
      </w:tr>
      <w:tr w:rsidR="0033775B" w:rsidTr="008F6BDE">
        <w:trPr>
          <w:trHeight w:val="585"/>
          <w:jc w:val="center"/>
        </w:trPr>
        <w:tc>
          <w:tcPr>
            <w:tcW w:w="799" w:type="dxa"/>
            <w:vAlign w:val="center"/>
          </w:tcPr>
          <w:p w:rsidR="0033775B" w:rsidRPr="00F9354E" w:rsidRDefault="0033775B" w:rsidP="008F6BDE">
            <w:pPr>
              <w:spacing w:line="360" w:lineRule="auto"/>
              <w:jc w:val="center"/>
              <w:rPr>
                <w:rFonts w:ascii="Times New Roman" w:hAnsi="Times New Roman" w:cs="Times New Roman"/>
                <w:b/>
                <w:bCs/>
                <w:snapToGrid w:val="0"/>
                <w:szCs w:val="21"/>
              </w:rPr>
            </w:pPr>
            <w:r w:rsidRPr="00F9354E">
              <w:rPr>
                <w:rFonts w:ascii="Times New Roman" w:hAnsi="Times New Roman" w:cs="Times New Roman"/>
                <w:b/>
                <w:bCs/>
                <w:snapToGrid w:val="0"/>
                <w:szCs w:val="21"/>
              </w:rPr>
              <w:t>教学方法</w:t>
            </w:r>
          </w:p>
        </w:tc>
        <w:tc>
          <w:tcPr>
            <w:tcW w:w="8849" w:type="dxa"/>
            <w:gridSpan w:val="6"/>
            <w:vAlign w:val="center"/>
          </w:tcPr>
          <w:p w:rsidR="0033775B" w:rsidRPr="00F9354E" w:rsidRDefault="0033775B" w:rsidP="008F6BDE">
            <w:pPr>
              <w:adjustRightInd w:val="0"/>
              <w:spacing w:line="360" w:lineRule="auto"/>
              <w:rPr>
                <w:rFonts w:ascii="Times New Roman" w:hAnsi="Times New Roman" w:cs="Times New Roman"/>
                <w:snapToGrid w:val="0"/>
                <w:color w:val="000000"/>
                <w:sz w:val="21"/>
                <w:szCs w:val="21"/>
              </w:rPr>
            </w:pPr>
            <w:r w:rsidRPr="00F9354E">
              <w:rPr>
                <w:rFonts w:ascii="Times New Roman" w:hAnsi="Times New Roman" w:cs="Times New Roman"/>
                <w:color w:val="000000"/>
                <w:sz w:val="21"/>
                <w:szCs w:val="21"/>
                <w:shd w:val="clear" w:color="auto" w:fill="FAFDFE"/>
              </w:rPr>
              <w:t>讲解法、讨论法</w:t>
            </w:r>
          </w:p>
        </w:tc>
      </w:tr>
    </w:tbl>
    <w:p w:rsidR="0033775B" w:rsidRPr="00F9354E" w:rsidRDefault="0033775B" w:rsidP="0033775B">
      <w:pPr>
        <w:spacing w:line="360" w:lineRule="auto"/>
        <w:rPr>
          <w:rFonts w:ascii="Times New Roman" w:hAnsi="Times New Roman" w:cs="Times New Roman"/>
          <w:b/>
        </w:rPr>
      </w:pPr>
      <w:r w:rsidRPr="00F9354E">
        <w:rPr>
          <w:rFonts w:ascii="Times New Roman" w:hAnsi="Times New Roman" w:cs="Times New Roman"/>
          <w:b/>
        </w:rPr>
        <w:t>教学过程设计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9099"/>
      </w:tblGrid>
      <w:tr w:rsidR="0033775B" w:rsidTr="008F6BDE">
        <w:trPr>
          <w:trHeight w:val="4060"/>
        </w:trPr>
        <w:tc>
          <w:tcPr>
            <w:tcW w:w="648" w:type="dxa"/>
            <w:vAlign w:val="center"/>
          </w:tcPr>
          <w:p w:rsidR="0033775B" w:rsidRPr="00F9354E" w:rsidRDefault="0033775B" w:rsidP="008F6BDE">
            <w:pPr>
              <w:spacing w:line="360" w:lineRule="auto"/>
              <w:ind w:leftChars="51" w:left="122"/>
              <w:rPr>
                <w:rFonts w:ascii="Times New Roman" w:hAnsi="Times New Roman" w:cs="Times New Roman"/>
                <w:b/>
                <w:bCs/>
                <w:sz w:val="25"/>
                <w:szCs w:val="25"/>
              </w:rPr>
            </w:pPr>
            <w:r w:rsidRPr="00F9354E">
              <w:rPr>
                <w:rFonts w:ascii="Times New Roman" w:hAnsi="Times New Roman" w:cs="Times New Roman"/>
                <w:b/>
                <w:bCs/>
                <w:sz w:val="25"/>
                <w:szCs w:val="25"/>
              </w:rPr>
              <w:lastRenderedPageBreak/>
              <w:t>导</w:t>
            </w:r>
          </w:p>
          <w:p w:rsidR="0033775B" w:rsidRPr="00F9354E" w:rsidRDefault="0033775B" w:rsidP="008F6BDE">
            <w:pPr>
              <w:spacing w:line="360" w:lineRule="auto"/>
              <w:ind w:leftChars="51" w:left="122"/>
              <w:rPr>
                <w:rFonts w:ascii="Times New Roman" w:hAnsi="Times New Roman" w:cs="Times New Roman"/>
                <w:b/>
                <w:bCs/>
                <w:sz w:val="25"/>
                <w:szCs w:val="25"/>
              </w:rPr>
            </w:pPr>
            <w:r w:rsidRPr="00F9354E">
              <w:rPr>
                <w:rFonts w:ascii="Times New Roman" w:hAnsi="Times New Roman" w:cs="Times New Roman"/>
                <w:b/>
                <w:bCs/>
                <w:sz w:val="25"/>
                <w:szCs w:val="25"/>
              </w:rPr>
              <w:t>入</w:t>
            </w:r>
          </w:p>
          <w:p w:rsidR="0033775B" w:rsidRPr="00F9354E" w:rsidRDefault="0033775B" w:rsidP="008F6BDE">
            <w:pPr>
              <w:spacing w:line="360" w:lineRule="auto"/>
              <w:jc w:val="center"/>
              <w:rPr>
                <w:rFonts w:ascii="Times New Roman" w:hAnsi="Times New Roman" w:cs="Times New Roman"/>
                <w:b/>
                <w:bCs/>
                <w:sz w:val="25"/>
                <w:szCs w:val="25"/>
              </w:rPr>
            </w:pPr>
            <w:r w:rsidRPr="00F9354E">
              <w:rPr>
                <w:rFonts w:ascii="Times New Roman" w:hAnsi="Times New Roman" w:cs="Times New Roman"/>
                <w:b/>
                <w:bCs/>
                <w:sz w:val="25"/>
                <w:szCs w:val="25"/>
              </w:rPr>
              <w:t>新</w:t>
            </w:r>
          </w:p>
          <w:p w:rsidR="0033775B" w:rsidRPr="00F9354E" w:rsidRDefault="0033775B" w:rsidP="008F6BDE">
            <w:pPr>
              <w:spacing w:line="360" w:lineRule="auto"/>
              <w:jc w:val="center"/>
              <w:rPr>
                <w:rFonts w:ascii="Times New Roman" w:hAnsi="Times New Roman" w:cs="Times New Roman"/>
                <w:b/>
                <w:bCs/>
              </w:rPr>
            </w:pPr>
            <w:r w:rsidRPr="00F9354E">
              <w:rPr>
                <w:rFonts w:ascii="Times New Roman" w:hAnsi="Times New Roman" w:cs="Times New Roman"/>
                <w:b/>
                <w:bCs/>
                <w:sz w:val="25"/>
                <w:szCs w:val="25"/>
              </w:rPr>
              <w:t>课</w:t>
            </w:r>
          </w:p>
        </w:tc>
        <w:tc>
          <w:tcPr>
            <w:tcW w:w="9099" w:type="dxa"/>
            <w:vAlign w:val="center"/>
          </w:tcPr>
          <w:p w:rsidR="0033775B" w:rsidRPr="00F9354E" w:rsidRDefault="0033775B" w:rsidP="008F6BDE">
            <w:pPr>
              <w:adjustRightInd w:val="0"/>
              <w:spacing w:line="360" w:lineRule="auto"/>
              <w:rPr>
                <w:rFonts w:ascii="Times New Roman" w:hAnsi="Times New Roman" w:cs="Times New Roman"/>
                <w:sz w:val="21"/>
                <w:szCs w:val="21"/>
              </w:rPr>
            </w:pPr>
            <w:r w:rsidRPr="00F9354E">
              <w:rPr>
                <w:rFonts w:ascii="Times New Roman" w:hAnsi="Times New Roman" w:cs="Times New Roman"/>
                <w:sz w:val="28"/>
                <w:szCs w:val="28"/>
              </w:rPr>
              <w:t xml:space="preserve">  </w:t>
            </w:r>
            <w:r w:rsidRPr="00F9354E">
              <w:rPr>
                <w:rFonts w:ascii="Times New Roman" w:hAnsi="Times New Roman" w:cs="Times New Roman"/>
                <w:sz w:val="21"/>
                <w:szCs w:val="21"/>
              </w:rPr>
              <w:t>上节课，我们学习了广播、电视信号的发射与接收，那么请同学们思考，它们两者进行对比，哪种形式单位时间内传输的信息量更大呢？</w:t>
            </w:r>
          </w:p>
          <w:p w:rsidR="0033775B" w:rsidRPr="00F9354E" w:rsidRDefault="0033775B" w:rsidP="008F6BDE">
            <w:pPr>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 xml:space="preserve">    </w:t>
            </w:r>
            <w:r w:rsidRPr="00F9354E">
              <w:rPr>
                <w:rFonts w:ascii="Times New Roman" w:hAnsi="Times New Roman" w:cs="Times New Roman"/>
                <w:sz w:val="21"/>
                <w:szCs w:val="21"/>
              </w:rPr>
              <w:t>讲五分钟的故事和放映五分钟的电影，它们传递的信息量是不一样的。五分钟的语言只能简单描述人的相貌、衣着和事件的梗概；而五分钟的电影，除此之外还能展现人物衣服的质地和颜色、主人公的容貌和嗓音以及事情发生的周围环境等许许多多细节。因此，电视广播与声音广播相比，在相同的时间内可以传输更多的信息。</w:t>
            </w:r>
          </w:p>
          <w:p w:rsidR="0033775B" w:rsidRPr="00F9354E" w:rsidRDefault="0033775B" w:rsidP="008F6BDE">
            <w:pPr>
              <w:adjustRightInd w:val="0"/>
              <w:spacing w:line="360" w:lineRule="auto"/>
              <w:rPr>
                <w:rFonts w:ascii="Times New Roman" w:hAnsi="Times New Roman" w:cs="Times New Roman"/>
              </w:rPr>
            </w:pPr>
            <w:r w:rsidRPr="00F9354E">
              <w:rPr>
                <w:rFonts w:ascii="Times New Roman" w:hAnsi="Times New Roman" w:cs="Times New Roman"/>
                <w:sz w:val="21"/>
                <w:szCs w:val="21"/>
              </w:rPr>
              <w:t xml:space="preserve">   </w:t>
            </w:r>
            <w:r w:rsidRPr="00F9354E">
              <w:rPr>
                <w:rFonts w:ascii="Times New Roman" w:hAnsi="Times New Roman" w:cs="Times New Roman"/>
                <w:sz w:val="21"/>
                <w:szCs w:val="21"/>
              </w:rPr>
              <w:t xml:space="preserve">　信息理论表明</w:t>
            </w:r>
            <w:r w:rsidRPr="00F9354E">
              <w:rPr>
                <w:rFonts w:ascii="Times New Roman" w:hAnsi="Times New Roman" w:cs="Times New Roman"/>
                <w:sz w:val="21"/>
                <w:szCs w:val="21"/>
              </w:rPr>
              <w:t>,</w:t>
            </w:r>
            <w:r w:rsidRPr="00F9354E">
              <w:rPr>
                <w:rFonts w:ascii="Times New Roman" w:hAnsi="Times New Roman" w:cs="Times New Roman"/>
                <w:sz w:val="21"/>
                <w:szCs w:val="21"/>
              </w:rPr>
              <w:t>作为载体的无线电波频率越高</w:t>
            </w:r>
            <w:r w:rsidRPr="00F9354E">
              <w:rPr>
                <w:rFonts w:ascii="Times New Roman" w:hAnsi="Times New Roman" w:cs="Times New Roman"/>
                <w:sz w:val="21"/>
                <w:szCs w:val="21"/>
              </w:rPr>
              <w:t>,</w:t>
            </w:r>
            <w:r w:rsidRPr="00F9354E">
              <w:rPr>
                <w:rFonts w:ascii="Times New Roman" w:hAnsi="Times New Roman" w:cs="Times New Roman"/>
                <w:sz w:val="21"/>
                <w:szCs w:val="21"/>
              </w:rPr>
              <w:t>拥有的范围越宽</w:t>
            </w:r>
            <w:r w:rsidRPr="00F9354E">
              <w:rPr>
                <w:rFonts w:ascii="Times New Roman" w:hAnsi="Times New Roman" w:cs="Times New Roman"/>
                <w:sz w:val="21"/>
                <w:szCs w:val="21"/>
              </w:rPr>
              <w:t>,</w:t>
            </w:r>
            <w:r w:rsidRPr="00F9354E">
              <w:rPr>
                <w:rFonts w:ascii="Times New Roman" w:hAnsi="Times New Roman" w:cs="Times New Roman"/>
                <w:sz w:val="21"/>
                <w:szCs w:val="21"/>
              </w:rPr>
              <w:t>相同时间内传输的信息就越多</w:t>
            </w:r>
            <w:r w:rsidRPr="00F9354E">
              <w:rPr>
                <w:rFonts w:ascii="Times New Roman" w:hAnsi="Times New Roman" w:cs="Times New Roman"/>
                <w:sz w:val="21"/>
                <w:szCs w:val="21"/>
              </w:rPr>
              <w:t>.</w:t>
            </w:r>
            <w:r w:rsidRPr="00F9354E">
              <w:rPr>
                <w:rFonts w:ascii="Times New Roman" w:hAnsi="Times New Roman" w:cs="Times New Roman"/>
                <w:sz w:val="21"/>
                <w:szCs w:val="21"/>
              </w:rPr>
              <w:t>因此</w:t>
            </w:r>
            <w:r w:rsidRPr="00F9354E">
              <w:rPr>
                <w:rFonts w:ascii="Times New Roman" w:hAnsi="Times New Roman" w:cs="Times New Roman"/>
                <w:sz w:val="21"/>
                <w:szCs w:val="21"/>
              </w:rPr>
              <w:t>,</w:t>
            </w:r>
            <w:r w:rsidRPr="00F9354E">
              <w:rPr>
                <w:rFonts w:ascii="Times New Roman" w:hAnsi="Times New Roman" w:cs="Times New Roman"/>
                <w:sz w:val="21"/>
                <w:szCs w:val="21"/>
              </w:rPr>
              <w:t>几十年来</w:t>
            </w:r>
            <w:r w:rsidRPr="00F9354E">
              <w:rPr>
                <w:rFonts w:ascii="Times New Roman" w:hAnsi="Times New Roman" w:cs="Times New Roman"/>
                <w:sz w:val="21"/>
                <w:szCs w:val="21"/>
              </w:rPr>
              <w:t>,</w:t>
            </w:r>
            <w:r w:rsidRPr="00F9354E">
              <w:rPr>
                <w:rFonts w:ascii="Times New Roman" w:hAnsi="Times New Roman" w:cs="Times New Roman"/>
                <w:sz w:val="21"/>
                <w:szCs w:val="21"/>
              </w:rPr>
              <w:t>无线电通信、电视广播等所用电磁波的频率越来越高</w:t>
            </w:r>
            <w:r w:rsidRPr="00F9354E">
              <w:rPr>
                <w:rFonts w:ascii="Times New Roman" w:hAnsi="Times New Roman" w:cs="Times New Roman"/>
                <w:sz w:val="21"/>
                <w:szCs w:val="21"/>
              </w:rPr>
              <w:t>,</w:t>
            </w:r>
            <w:r w:rsidRPr="00F9354E">
              <w:rPr>
                <w:rFonts w:ascii="Times New Roman" w:hAnsi="Times New Roman" w:cs="Times New Roman"/>
                <w:sz w:val="21"/>
                <w:szCs w:val="21"/>
              </w:rPr>
              <w:t>我们可以形象地说</w:t>
            </w:r>
            <w:r w:rsidRPr="00F9354E">
              <w:rPr>
                <w:rFonts w:ascii="Times New Roman" w:hAnsi="Times New Roman" w:cs="Times New Roman"/>
                <w:sz w:val="21"/>
                <w:szCs w:val="21"/>
              </w:rPr>
              <w:t>,</w:t>
            </w:r>
            <w:r w:rsidRPr="00F9354E">
              <w:rPr>
                <w:rFonts w:ascii="Times New Roman" w:hAnsi="Times New Roman" w:cs="Times New Roman"/>
                <w:sz w:val="21"/>
                <w:szCs w:val="21"/>
              </w:rPr>
              <w:t>信息之路越来越宽了</w:t>
            </w:r>
            <w:r w:rsidRPr="00F9354E">
              <w:rPr>
                <w:rFonts w:ascii="Times New Roman" w:hAnsi="Times New Roman" w:cs="Times New Roman"/>
                <w:sz w:val="21"/>
                <w:szCs w:val="21"/>
              </w:rPr>
              <w:t>.</w:t>
            </w:r>
            <w:r w:rsidRPr="00F9354E">
              <w:rPr>
                <w:rFonts w:ascii="Times New Roman" w:hAnsi="Times New Roman" w:cs="Times New Roman"/>
                <w:sz w:val="21"/>
                <w:szCs w:val="21"/>
              </w:rPr>
              <w:t>这就是我们今天这节课所要学习的内容</w:t>
            </w:r>
            <w:r w:rsidRPr="00F9354E">
              <w:rPr>
                <w:rFonts w:ascii="Times New Roman" w:hAnsi="Times New Roman" w:cs="Times New Roman"/>
                <w:sz w:val="21"/>
                <w:szCs w:val="21"/>
              </w:rPr>
              <w:t xml:space="preserve">. </w:t>
            </w:r>
          </w:p>
        </w:tc>
      </w:tr>
      <w:tr w:rsidR="0033775B" w:rsidTr="008F6BDE">
        <w:trPr>
          <w:trHeight w:val="4734"/>
        </w:trPr>
        <w:tc>
          <w:tcPr>
            <w:tcW w:w="648" w:type="dxa"/>
          </w:tcPr>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教</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学</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过</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程</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教</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学</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过</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程</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教</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学</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过</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程</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教</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学</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过</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r w:rsidRPr="00F9354E">
              <w:rPr>
                <w:rFonts w:ascii="Times New Roman" w:hAnsi="Times New Roman" w:cs="Times New Roman"/>
                <w:b/>
                <w:bCs/>
                <w:color w:val="000000"/>
                <w:sz w:val="25"/>
                <w:szCs w:val="25"/>
              </w:rPr>
              <w:t>程</w:t>
            </w: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p w:rsidR="0033775B" w:rsidRPr="00F9354E" w:rsidRDefault="0033775B" w:rsidP="008F6BDE">
            <w:pPr>
              <w:spacing w:line="360" w:lineRule="auto"/>
              <w:jc w:val="center"/>
              <w:rPr>
                <w:rFonts w:ascii="Times New Roman" w:hAnsi="Times New Roman" w:cs="Times New Roman"/>
                <w:b/>
                <w:bCs/>
                <w:color w:val="000000"/>
                <w:sz w:val="25"/>
                <w:szCs w:val="25"/>
              </w:rPr>
            </w:pPr>
          </w:p>
        </w:tc>
        <w:tc>
          <w:tcPr>
            <w:tcW w:w="9099" w:type="dxa"/>
          </w:tcPr>
          <w:p w:rsidR="0033775B" w:rsidRPr="00F9354E" w:rsidRDefault="0033775B" w:rsidP="008F6BDE">
            <w:pPr>
              <w:adjustRightInd w:val="0"/>
              <w:spacing w:line="360" w:lineRule="auto"/>
              <w:jc w:val="center"/>
              <w:rPr>
                <w:rFonts w:ascii="Times New Roman" w:hAnsi="Times New Roman" w:cs="Times New Roman"/>
                <w:b/>
                <w:color w:val="000000"/>
              </w:rPr>
            </w:pPr>
            <w:r w:rsidRPr="00F9354E">
              <w:rPr>
                <w:rFonts w:ascii="Times New Roman" w:hAnsi="Times New Roman" w:cs="Times New Roman"/>
                <w:b/>
                <w:color w:val="000000"/>
              </w:rPr>
              <w:lastRenderedPageBreak/>
              <w:t>新课学习</w:t>
            </w:r>
          </w:p>
          <w:p w:rsidR="0033775B" w:rsidRPr="00F9354E" w:rsidRDefault="0033775B" w:rsidP="008F6BDE">
            <w:pPr>
              <w:adjustRightInd w:val="0"/>
              <w:spacing w:line="360" w:lineRule="auto"/>
              <w:rPr>
                <w:rFonts w:ascii="Times New Roman" w:hAnsi="Times New Roman" w:cs="Times New Roman"/>
                <w:b/>
                <w:color w:val="000000"/>
                <w:sz w:val="21"/>
                <w:szCs w:val="21"/>
              </w:rPr>
            </w:pPr>
            <w:r w:rsidRPr="00F9354E">
              <w:rPr>
                <w:rFonts w:ascii="Times New Roman" w:hAnsi="Times New Roman" w:cs="Times New Roman"/>
                <w:b/>
                <w:color w:val="000000"/>
                <w:sz w:val="21"/>
                <w:szCs w:val="21"/>
              </w:rPr>
              <w:t>一、微波通信</w:t>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bCs/>
                <w:color w:val="000000"/>
                <w:sz w:val="21"/>
                <w:szCs w:val="21"/>
              </w:rPr>
              <w:t>1.</w:t>
            </w:r>
            <w:r w:rsidRPr="00F9354E">
              <w:rPr>
                <w:rFonts w:ascii="Times New Roman" w:hAnsi="Times New Roman" w:cs="Times New Roman"/>
                <w:bCs/>
                <w:color w:val="000000"/>
                <w:sz w:val="21"/>
                <w:szCs w:val="21"/>
              </w:rPr>
              <w:t>微波：波长在</w:t>
            </w:r>
            <w:r w:rsidRPr="00F9354E">
              <w:rPr>
                <w:rFonts w:ascii="Times New Roman" w:hAnsi="Times New Roman" w:cs="Times New Roman"/>
                <w:bCs/>
                <w:color w:val="000000"/>
                <w:sz w:val="21"/>
                <w:szCs w:val="21"/>
              </w:rPr>
              <w:t>10 m</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1 mm</w:t>
            </w:r>
            <w:r w:rsidRPr="00F9354E">
              <w:rPr>
                <w:rFonts w:ascii="Times New Roman" w:hAnsi="Times New Roman" w:cs="Times New Roman"/>
                <w:bCs/>
                <w:color w:val="000000"/>
                <w:sz w:val="21"/>
                <w:szCs w:val="21"/>
              </w:rPr>
              <w:t>之间，频率在</w:t>
            </w:r>
            <w:r w:rsidRPr="00F9354E">
              <w:rPr>
                <w:rFonts w:ascii="Times New Roman" w:hAnsi="Times New Roman" w:cs="Times New Roman"/>
                <w:bCs/>
                <w:color w:val="000000"/>
                <w:sz w:val="21"/>
                <w:szCs w:val="21"/>
              </w:rPr>
              <w:t>30 MHz</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300 000 MHz</w:t>
            </w:r>
            <w:r w:rsidRPr="00F9354E">
              <w:rPr>
                <w:rFonts w:ascii="Times New Roman" w:hAnsi="Times New Roman" w:cs="Times New Roman"/>
                <w:bCs/>
                <w:color w:val="000000"/>
                <w:sz w:val="21"/>
                <w:szCs w:val="21"/>
              </w:rPr>
              <w:t>之间的电磁波。</w:t>
            </w:r>
          </w:p>
          <w:p w:rsidR="0033775B" w:rsidRPr="00F9354E" w:rsidRDefault="0033775B" w:rsidP="008F6BDE">
            <w:pPr>
              <w:autoSpaceDN w:val="0"/>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问题</w:t>
            </w:r>
            <w:r w:rsidRPr="00F9354E">
              <w:rPr>
                <w:rFonts w:ascii="Times New Roman" w:hAnsi="Times New Roman" w:cs="Times New Roman"/>
                <w:color w:val="000000"/>
                <w:sz w:val="21"/>
                <w:szCs w:val="21"/>
              </w:rPr>
              <w:t>1</w:t>
            </w:r>
            <w:r w:rsidRPr="00F9354E">
              <w:rPr>
                <w:rFonts w:ascii="Times New Roman" w:hAnsi="Times New Roman" w:cs="Times New Roman"/>
                <w:color w:val="000000"/>
                <w:sz w:val="21"/>
                <w:szCs w:val="21"/>
              </w:rPr>
              <w:t>：为什么要用微波通信呢？</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bCs/>
                <w:color w:val="000000"/>
                <w:sz w:val="21"/>
                <w:szCs w:val="21"/>
              </w:rPr>
              <w:t>2.</w:t>
            </w:r>
            <w:r w:rsidRPr="00F9354E">
              <w:rPr>
                <w:rFonts w:ascii="Times New Roman" w:hAnsi="Times New Roman" w:cs="Times New Roman"/>
                <w:bCs/>
                <w:color w:val="000000"/>
                <w:sz w:val="21"/>
                <w:szCs w:val="21"/>
              </w:rPr>
              <w:t>优点：频率高，信息传递的效率高，</w:t>
            </w:r>
            <w:r w:rsidRPr="00F9354E">
              <w:rPr>
                <w:rFonts w:ascii="Times New Roman" w:hAnsi="Times New Roman" w:cs="Times New Roman"/>
                <w:color w:val="000000"/>
                <w:sz w:val="21"/>
                <w:szCs w:val="21"/>
              </w:rPr>
              <w:t>它可以同时开通几千、几万路电话</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所以传输的信息更多</w:t>
            </w:r>
            <w:r w:rsidRPr="00F9354E">
              <w:rPr>
                <w:rFonts w:ascii="Times New Roman" w:hAnsi="Times New Roman" w:cs="Times New Roman"/>
                <w:i/>
                <w:color w:val="000000"/>
                <w:sz w:val="21"/>
                <w:szCs w:val="21"/>
              </w:rPr>
              <w:t>.</w:t>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bCs/>
                <w:color w:val="000000"/>
                <w:sz w:val="21"/>
                <w:szCs w:val="21"/>
              </w:rPr>
              <w:t xml:space="preserve">3. </w:t>
            </w:r>
            <w:r w:rsidRPr="00F9354E">
              <w:rPr>
                <w:rFonts w:ascii="Times New Roman" w:hAnsi="Times New Roman" w:cs="Times New Roman"/>
                <w:bCs/>
                <w:color w:val="000000"/>
                <w:sz w:val="21"/>
                <w:szCs w:val="21"/>
              </w:rPr>
              <w:t>缺点：传播近似直线，不能沿地球表面传播，在地面的传播距离短。</w:t>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bCs/>
                <w:color w:val="000000"/>
                <w:sz w:val="21"/>
                <w:szCs w:val="21"/>
              </w:rPr>
              <w:t>这样每隔</w:t>
            </w:r>
            <w:r w:rsidRPr="00F9354E">
              <w:rPr>
                <w:rFonts w:ascii="Times New Roman" w:hAnsi="Times New Roman" w:cs="Times New Roman"/>
                <w:bCs/>
                <w:color w:val="000000"/>
                <w:sz w:val="21"/>
                <w:szCs w:val="21"/>
              </w:rPr>
              <w:t xml:space="preserve"> </w:t>
            </w:r>
            <w:smartTag w:uri="urn:schemas-microsoft-com:office:smarttags" w:element="chmetcnv">
              <w:smartTagPr>
                <w:attr w:name="UnitName" w:val="km"/>
                <w:attr w:name="TCSC" w:val="0"/>
                <w:attr w:name="SourceValue" w:val="50"/>
                <w:attr w:name="NumberType" w:val="1"/>
                <w:attr w:name="Negative" w:val="False"/>
                <w:attr w:name="HasSpace" w:val="True"/>
              </w:smartTagPr>
              <w:r w:rsidRPr="00F9354E">
                <w:rPr>
                  <w:rFonts w:ascii="Times New Roman" w:hAnsi="Times New Roman" w:cs="Times New Roman"/>
                  <w:bCs/>
                  <w:color w:val="000000"/>
                  <w:sz w:val="21"/>
                  <w:szCs w:val="21"/>
                </w:rPr>
                <w:t>50 km</w:t>
              </w:r>
            </w:smartTag>
            <w:r w:rsidRPr="00F9354E">
              <w:rPr>
                <w:rFonts w:ascii="Times New Roman" w:hAnsi="Times New Roman" w:cs="Times New Roman"/>
                <w:bCs/>
                <w:color w:val="000000"/>
                <w:sz w:val="21"/>
                <w:szCs w:val="21"/>
              </w:rPr>
              <w:t>左右建设一个微波中继站，把上一站传来的信号处理后，再发射到下一站去，</w:t>
            </w:r>
            <w:r w:rsidRPr="00F9354E">
              <w:rPr>
                <w:rFonts w:ascii="Times New Roman" w:hAnsi="Times New Roman" w:cs="Times New Roman"/>
                <w:color w:val="000000"/>
                <w:sz w:val="21"/>
                <w:szCs w:val="21"/>
              </w:rPr>
              <w:t>像接力赛那样</w:t>
            </w:r>
            <w:r w:rsidRPr="00F9354E">
              <w:rPr>
                <w:rFonts w:ascii="Times New Roman" w:hAnsi="Times New Roman" w:cs="Times New Roman"/>
                <w:color w:val="000000"/>
                <w:sz w:val="21"/>
                <w:szCs w:val="21"/>
              </w:rPr>
              <w:t>,</w:t>
            </w:r>
            <w:proofErr w:type="gramStart"/>
            <w:r w:rsidRPr="00F9354E">
              <w:rPr>
                <w:rFonts w:ascii="Times New Roman" w:hAnsi="Times New Roman" w:cs="Times New Roman"/>
                <w:color w:val="000000"/>
                <w:sz w:val="21"/>
                <w:szCs w:val="21"/>
              </w:rPr>
              <w:t>一</w:t>
            </w:r>
            <w:proofErr w:type="gramEnd"/>
            <w:r w:rsidRPr="00F9354E">
              <w:rPr>
                <w:rFonts w:ascii="Times New Roman" w:hAnsi="Times New Roman" w:cs="Times New Roman"/>
                <w:color w:val="000000"/>
                <w:sz w:val="21"/>
                <w:szCs w:val="21"/>
              </w:rPr>
              <w:t>站一站地向外传播</w:t>
            </w:r>
            <w:r w:rsidRPr="00F9354E">
              <w:rPr>
                <w:rFonts w:ascii="Times New Roman" w:hAnsi="Times New Roman" w:cs="Times New Roman"/>
                <w:i/>
                <w:color w:val="000000"/>
                <w:sz w:val="21"/>
                <w:szCs w:val="21"/>
              </w:rPr>
              <w:t>，</w:t>
            </w:r>
            <w:r w:rsidRPr="00F9354E">
              <w:rPr>
                <w:rFonts w:ascii="Times New Roman" w:hAnsi="Times New Roman" w:cs="Times New Roman"/>
                <w:bCs/>
                <w:color w:val="000000"/>
                <w:sz w:val="21"/>
                <w:szCs w:val="21"/>
              </w:rPr>
              <w:t>信号传递的距离越远，需要的中继站就越多。</w:t>
            </w:r>
            <w:r w:rsidRPr="00F9354E">
              <w:rPr>
                <w:rFonts w:ascii="Times New Roman" w:hAnsi="Times New Roman" w:cs="Times New Roman"/>
                <w:bCs/>
                <w:color w:val="000000"/>
                <w:sz w:val="21"/>
                <w:szCs w:val="21"/>
              </w:rPr>
              <w:t xml:space="preserve"> </w:t>
            </w:r>
          </w:p>
          <w:p w:rsidR="0033775B" w:rsidRPr="00F9354E" w:rsidRDefault="0033775B" w:rsidP="008F6BDE">
            <w:pPr>
              <w:adjustRightInd w:val="0"/>
              <w:spacing w:line="360" w:lineRule="auto"/>
              <w:rPr>
                <w:rFonts w:ascii="Times New Roman" w:hAnsi="Times New Roman" w:cs="Times New Roman"/>
                <w:bCs/>
                <w:color w:val="000000"/>
                <w:sz w:val="21"/>
                <w:szCs w:val="21"/>
              </w:rPr>
            </w:pPr>
            <w:r>
              <w:rPr>
                <w:rFonts w:ascii="Times New Roman" w:hAnsi="Times New Roman" w:cs="Times New Roman"/>
                <w:noProof/>
                <w:color w:val="000000"/>
                <w:sz w:val="21"/>
                <w:szCs w:val="21"/>
              </w:rPr>
              <w:drawing>
                <wp:inline distT="0" distB="0" distL="0" distR="0">
                  <wp:extent cx="1485900" cy="990600"/>
                  <wp:effectExtent l="0" t="0" r="0"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85900" cy="990600"/>
                          </a:xfrm>
                          <a:prstGeom prst="rect">
                            <a:avLst/>
                          </a:prstGeom>
                          <a:noFill/>
                          <a:ln>
                            <a:noFill/>
                          </a:ln>
                        </pic:spPr>
                      </pic:pic>
                    </a:graphicData>
                  </a:graphic>
                </wp:inline>
              </w:drawing>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color w:val="000000"/>
                <w:sz w:val="21"/>
                <w:szCs w:val="21"/>
              </w:rPr>
              <w:t>移动、联通通信网络各自都有自己的中继塔，就是想让信号传递到人们活动的各个角落。</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师：高山、海洋中无法建设中继站</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怎么办呢</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bCs/>
                <w:noProof/>
                <w:color w:val="000000"/>
                <w:sz w:val="21"/>
                <w:szCs w:val="21"/>
              </w:rPr>
            </w:pPr>
            <w:r w:rsidRPr="00F9354E">
              <w:rPr>
                <w:rFonts w:ascii="Times New Roman" w:hAnsi="Times New Roman" w:cs="Times New Roman"/>
                <w:bCs/>
                <w:noProof/>
                <w:color w:val="000000"/>
                <w:sz w:val="21"/>
                <w:szCs w:val="21"/>
              </w:rPr>
              <w:t>问题</w:t>
            </w:r>
            <w:r w:rsidRPr="00F9354E">
              <w:rPr>
                <w:rFonts w:ascii="Times New Roman" w:hAnsi="Times New Roman" w:cs="Times New Roman"/>
                <w:bCs/>
                <w:noProof/>
                <w:color w:val="000000"/>
                <w:sz w:val="21"/>
                <w:szCs w:val="21"/>
              </w:rPr>
              <w:t>2</w:t>
            </w:r>
            <w:r w:rsidRPr="00F9354E">
              <w:rPr>
                <w:rFonts w:ascii="Times New Roman" w:hAnsi="Times New Roman" w:cs="Times New Roman"/>
                <w:bCs/>
                <w:noProof/>
                <w:color w:val="000000"/>
                <w:sz w:val="21"/>
                <w:szCs w:val="21"/>
              </w:rPr>
              <w:t>：能否用月亮做中继站，实现微波通信？</w:t>
            </w:r>
          </w:p>
          <w:p w:rsidR="0033775B" w:rsidRPr="00F9354E" w:rsidRDefault="0033775B" w:rsidP="008F6BDE">
            <w:pPr>
              <w:adjustRightInd w:val="0"/>
              <w:spacing w:line="360" w:lineRule="auto"/>
              <w:rPr>
                <w:rFonts w:ascii="Times New Roman" w:hAnsi="Times New Roman" w:cs="Times New Roman"/>
                <w:bCs/>
                <w:noProof/>
                <w:color w:val="000000"/>
                <w:sz w:val="21"/>
                <w:szCs w:val="21"/>
              </w:rPr>
            </w:pPr>
            <w:r>
              <w:rPr>
                <w:rFonts w:ascii="Times New Roman" w:hAnsi="Times New Roman" w:cs="Times New Roman"/>
                <w:noProof/>
                <w:color w:val="000000"/>
                <w:sz w:val="21"/>
                <w:szCs w:val="21"/>
              </w:rPr>
              <w:drawing>
                <wp:inline distT="0" distB="0" distL="0" distR="0">
                  <wp:extent cx="1285875" cy="1162050"/>
                  <wp:effectExtent l="0" t="0" r="9525"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1162050"/>
                          </a:xfrm>
                          <a:prstGeom prst="rect">
                            <a:avLst/>
                          </a:prstGeom>
                          <a:noFill/>
                          <a:ln>
                            <a:noFill/>
                          </a:ln>
                        </pic:spPr>
                      </pic:pic>
                    </a:graphicData>
                  </a:graphic>
                </wp:inline>
              </w:drawing>
            </w:r>
          </w:p>
          <w:p w:rsidR="0033775B" w:rsidRPr="00F9354E" w:rsidRDefault="0033775B" w:rsidP="008F6BDE">
            <w:pPr>
              <w:adjustRightInd w:val="0"/>
              <w:spacing w:line="360" w:lineRule="auto"/>
              <w:rPr>
                <w:rFonts w:ascii="Times New Roman" w:hAnsi="Times New Roman" w:cs="Times New Roman"/>
                <w:bCs/>
                <w:noProof/>
                <w:color w:val="000000"/>
                <w:sz w:val="21"/>
                <w:szCs w:val="21"/>
              </w:rPr>
            </w:pPr>
            <w:r w:rsidRPr="00F9354E">
              <w:rPr>
                <w:rFonts w:ascii="Times New Roman" w:hAnsi="Times New Roman" w:cs="Times New Roman"/>
                <w:bCs/>
                <w:noProof/>
                <w:color w:val="000000"/>
                <w:sz w:val="21"/>
                <w:szCs w:val="21"/>
              </w:rPr>
              <w:t>月球是地球的卫星，可以反射微波，但它离我们</w:t>
            </w:r>
            <w:r w:rsidRPr="00F9354E">
              <w:rPr>
                <w:rFonts w:ascii="Times New Roman" w:hAnsi="Times New Roman" w:cs="Times New Roman"/>
                <w:bCs/>
                <w:noProof/>
                <w:color w:val="000000"/>
                <w:sz w:val="21"/>
                <w:szCs w:val="21"/>
              </w:rPr>
              <w:t xml:space="preserve"> </w:t>
            </w:r>
            <w:r w:rsidRPr="00F9354E">
              <w:rPr>
                <w:rFonts w:ascii="Times New Roman" w:hAnsi="Times New Roman" w:cs="Times New Roman"/>
                <w:bCs/>
                <w:noProof/>
                <w:color w:val="000000"/>
                <w:sz w:val="21"/>
                <w:szCs w:val="21"/>
              </w:rPr>
              <w:t>太远了</w:t>
            </w:r>
            <w:r w:rsidRPr="00F9354E">
              <w:rPr>
                <w:rFonts w:ascii="Times New Roman" w:hAnsi="Times New Roman" w:cs="Times New Roman"/>
                <w:bCs/>
                <w:noProof/>
                <w:color w:val="000000"/>
                <w:sz w:val="21"/>
                <w:szCs w:val="21"/>
              </w:rPr>
              <w:t xml:space="preserve">——38 </w:t>
            </w:r>
            <w:r w:rsidRPr="00F9354E">
              <w:rPr>
                <w:rFonts w:ascii="Times New Roman" w:hAnsi="Times New Roman" w:cs="Times New Roman"/>
                <w:bCs/>
                <w:noProof/>
                <w:color w:val="000000"/>
                <w:sz w:val="21"/>
                <w:szCs w:val="21"/>
              </w:rPr>
              <w:t>万千米！信号衰减、时间延迟，</w:t>
            </w:r>
            <w:r w:rsidRPr="00F9354E">
              <w:rPr>
                <w:rFonts w:ascii="Times New Roman" w:hAnsi="Times New Roman" w:cs="Times New Roman"/>
                <w:bCs/>
                <w:noProof/>
                <w:color w:val="000000"/>
                <w:sz w:val="21"/>
                <w:szCs w:val="21"/>
              </w:rPr>
              <w:lastRenderedPageBreak/>
              <w:t>而且只有当两个通信点同时见到月亮时，才能完成这两点间的通信。</w:t>
            </w:r>
            <w:r w:rsidRPr="00F9354E">
              <w:rPr>
                <w:rFonts w:ascii="Times New Roman" w:hAnsi="Times New Roman" w:cs="Times New Roman"/>
                <w:bCs/>
                <w:noProof/>
                <w:color w:val="000000"/>
                <w:sz w:val="21"/>
                <w:szCs w:val="21"/>
              </w:rPr>
              <w:t xml:space="preserve"> </w:t>
            </w:r>
          </w:p>
          <w:p w:rsidR="0033775B" w:rsidRPr="00F9354E" w:rsidRDefault="0033775B" w:rsidP="008F6BDE">
            <w:pPr>
              <w:adjustRightInd w:val="0"/>
              <w:spacing w:line="360" w:lineRule="auto"/>
              <w:rPr>
                <w:rFonts w:ascii="Times New Roman" w:hAnsi="Times New Roman" w:cs="Times New Roman"/>
                <w:bCs/>
                <w:noProof/>
                <w:color w:val="000000"/>
                <w:sz w:val="21"/>
                <w:szCs w:val="21"/>
              </w:rPr>
            </w:pPr>
            <w:r w:rsidRPr="00F9354E">
              <w:rPr>
                <w:rFonts w:ascii="Times New Roman" w:hAnsi="Times New Roman" w:cs="Times New Roman"/>
                <w:bCs/>
                <w:noProof/>
                <w:color w:val="000000"/>
                <w:sz w:val="21"/>
                <w:szCs w:val="21"/>
              </w:rPr>
              <w:t>显然利用月球是不现实的，那么你还能想到什么办法呢？</w:t>
            </w:r>
            <w:r w:rsidRPr="00F9354E">
              <w:rPr>
                <w:rFonts w:ascii="Times New Roman" w:hAnsi="Times New Roman" w:cs="Times New Roman"/>
                <w:bCs/>
                <w:noProof/>
                <w:color w:val="000000"/>
                <w:sz w:val="21"/>
                <w:szCs w:val="21"/>
              </w:rPr>
              <w:t xml:space="preserve"> </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微波沿直线传播不能绕射</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因此衰减很快</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要使它传向远方</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必须建设中继站</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color w:val="000000"/>
                <w:sz w:val="21"/>
                <w:szCs w:val="21"/>
              </w:rPr>
              <w:t>师：人造卫星做中继站可以吗？</w:t>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color w:val="000000"/>
                <w:sz w:val="21"/>
                <w:szCs w:val="21"/>
              </w:rPr>
              <w:t>需要在高空悬挂一个中继站，这就要靠卫星来实现。</w:t>
            </w:r>
          </w:p>
          <w:p w:rsidR="0033775B" w:rsidRPr="00F9354E" w:rsidRDefault="0033775B" w:rsidP="008F6BDE">
            <w:pPr>
              <w:adjustRightInd w:val="0"/>
              <w:spacing w:line="360" w:lineRule="auto"/>
              <w:rPr>
                <w:rFonts w:ascii="Times New Roman" w:hAnsi="Times New Roman" w:cs="Times New Roman"/>
                <w:b/>
                <w:color w:val="000000"/>
                <w:sz w:val="21"/>
                <w:szCs w:val="21"/>
              </w:rPr>
            </w:pPr>
            <w:r w:rsidRPr="00F9354E">
              <w:rPr>
                <w:rFonts w:ascii="Times New Roman" w:hAnsi="Times New Roman" w:cs="Times New Roman"/>
                <w:color w:val="000000"/>
                <w:sz w:val="21"/>
                <w:szCs w:val="21"/>
              </w:rPr>
              <w:t xml:space="preserve"> </w:t>
            </w:r>
            <w:r w:rsidRPr="00F9354E">
              <w:rPr>
                <w:rFonts w:ascii="Times New Roman" w:hAnsi="Times New Roman" w:cs="Times New Roman"/>
                <w:b/>
                <w:color w:val="000000"/>
                <w:sz w:val="21"/>
                <w:szCs w:val="21"/>
              </w:rPr>
              <w:t>二、卫星通信</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问题</w:t>
            </w:r>
            <w:r w:rsidRPr="00F9354E">
              <w:rPr>
                <w:rFonts w:ascii="Times New Roman" w:hAnsi="Times New Roman" w:cs="Times New Roman"/>
                <w:color w:val="000000"/>
                <w:sz w:val="21"/>
                <w:szCs w:val="21"/>
              </w:rPr>
              <w:t>1:</w:t>
            </w:r>
            <w:r w:rsidRPr="00F9354E">
              <w:rPr>
                <w:rFonts w:ascii="Times New Roman" w:hAnsi="Times New Roman" w:cs="Times New Roman"/>
                <w:color w:val="000000"/>
                <w:sz w:val="21"/>
                <w:szCs w:val="21"/>
              </w:rPr>
              <w:t>卫星做中继站随便移动可以吗</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现在的卫星通信大多是同步卫星通信</w:t>
            </w:r>
            <w:r w:rsidRPr="00F9354E">
              <w:rPr>
                <w:rFonts w:ascii="Times New Roman" w:hAnsi="Times New Roman" w:cs="Times New Roman"/>
                <w:i/>
                <w:color w:val="000000"/>
                <w:sz w:val="21"/>
                <w:szCs w:val="21"/>
              </w:rPr>
              <w:t>.</w:t>
            </w:r>
            <w:r w:rsidRPr="00F9354E">
              <w:rPr>
                <w:rFonts w:ascii="Times New Roman" w:hAnsi="Times New Roman" w:cs="Times New Roman"/>
                <w:color w:val="000000"/>
                <w:sz w:val="21"/>
                <w:szCs w:val="21"/>
              </w:rPr>
              <w:t>通信卫星在赤道上空</w:t>
            </w:r>
            <w:r w:rsidRPr="00F9354E">
              <w:rPr>
                <w:rFonts w:ascii="Times New Roman" w:hAnsi="Times New Roman" w:cs="Times New Roman"/>
                <w:color w:val="000000"/>
                <w:sz w:val="21"/>
                <w:szCs w:val="21"/>
              </w:rPr>
              <w:t>35786 km</w:t>
            </w:r>
            <w:r w:rsidRPr="00F9354E">
              <w:rPr>
                <w:rFonts w:ascii="Times New Roman" w:hAnsi="Times New Roman" w:cs="Times New Roman"/>
                <w:color w:val="000000"/>
                <w:sz w:val="21"/>
                <w:szCs w:val="21"/>
              </w:rPr>
              <w:t>的轨道上</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它绕地球一周的时间恰好与地球自转一周的时间相同</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也是</w:t>
            </w:r>
            <w:r w:rsidRPr="00F9354E">
              <w:rPr>
                <w:rFonts w:ascii="Times New Roman" w:hAnsi="Times New Roman" w:cs="Times New Roman"/>
                <w:color w:val="000000"/>
                <w:sz w:val="21"/>
                <w:szCs w:val="21"/>
              </w:rPr>
              <w:t>24</w:t>
            </w:r>
            <w:r w:rsidRPr="00F9354E">
              <w:rPr>
                <w:rFonts w:ascii="Times New Roman" w:hAnsi="Times New Roman" w:cs="Times New Roman"/>
                <w:color w:val="000000"/>
                <w:sz w:val="21"/>
                <w:szCs w:val="21"/>
              </w:rPr>
              <w:t>小时</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严格说是</w:t>
            </w:r>
            <w:r w:rsidRPr="00F9354E">
              <w:rPr>
                <w:rFonts w:ascii="Times New Roman" w:hAnsi="Times New Roman" w:cs="Times New Roman"/>
                <w:color w:val="000000"/>
                <w:sz w:val="21"/>
                <w:szCs w:val="21"/>
              </w:rPr>
              <w:t>23</w:t>
            </w:r>
            <w:r w:rsidRPr="00F9354E">
              <w:rPr>
                <w:rFonts w:ascii="Times New Roman" w:hAnsi="Times New Roman" w:cs="Times New Roman"/>
                <w:color w:val="000000"/>
                <w:sz w:val="21"/>
                <w:szCs w:val="21"/>
              </w:rPr>
              <w:t>小时</w:t>
            </w:r>
            <w:r w:rsidRPr="00F9354E">
              <w:rPr>
                <w:rFonts w:ascii="Times New Roman" w:hAnsi="Times New Roman" w:cs="Times New Roman"/>
                <w:color w:val="000000"/>
                <w:sz w:val="21"/>
                <w:szCs w:val="21"/>
              </w:rPr>
              <w:t>56</w:t>
            </w:r>
            <w:r w:rsidRPr="00F9354E">
              <w:rPr>
                <w:rFonts w:ascii="Times New Roman" w:hAnsi="Times New Roman" w:cs="Times New Roman"/>
                <w:color w:val="000000"/>
                <w:sz w:val="21"/>
                <w:szCs w:val="21"/>
              </w:rPr>
              <w:t>分</w:t>
            </w:r>
            <w:r w:rsidRPr="00F9354E">
              <w:rPr>
                <w:rFonts w:ascii="Times New Roman" w:hAnsi="Times New Roman" w:cs="Times New Roman"/>
                <w:color w:val="000000"/>
                <w:sz w:val="21"/>
                <w:szCs w:val="21"/>
              </w:rPr>
              <w:t>4</w:t>
            </w:r>
            <w:r w:rsidRPr="00F9354E">
              <w:rPr>
                <w:rFonts w:ascii="Times New Roman" w:hAnsi="Times New Roman" w:cs="Times New Roman"/>
                <w:color w:val="000000"/>
                <w:sz w:val="21"/>
                <w:szCs w:val="21"/>
              </w:rPr>
              <w:t>秒</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所以从地球上看</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它好像悬挂在空中静止不动</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所以叫做地球同步卫星</w:t>
            </w:r>
            <w:r w:rsidRPr="00F9354E">
              <w:rPr>
                <w:rFonts w:ascii="Times New Roman" w:hAnsi="Times New Roman" w:cs="Times New Roman"/>
                <w:i/>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Pr>
                <w:rFonts w:ascii="Times New Roman" w:hAnsi="Times New Roman" w:cs="Times New Roman"/>
                <w:noProof/>
                <w:color w:val="000000"/>
                <w:sz w:val="21"/>
                <w:szCs w:val="21"/>
              </w:rPr>
              <w:drawing>
                <wp:inline distT="0" distB="0" distL="0" distR="0">
                  <wp:extent cx="1571625" cy="119062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71625" cy="1190625"/>
                          </a:xfrm>
                          <a:prstGeom prst="rect">
                            <a:avLst/>
                          </a:prstGeom>
                          <a:noFill/>
                          <a:ln>
                            <a:noFill/>
                          </a:ln>
                        </pic:spPr>
                      </pic:pic>
                    </a:graphicData>
                  </a:graphic>
                </wp:inline>
              </w:drawing>
            </w:r>
            <w:r w:rsidRPr="00F9354E">
              <w:rPr>
                <w:rFonts w:ascii="Times New Roman" w:hAnsi="Times New Roman" w:cs="Times New Roman"/>
                <w:color w:val="000000"/>
                <w:sz w:val="21"/>
                <w:szCs w:val="21"/>
              </w:rPr>
              <w:t xml:space="preserve">            </w:t>
            </w:r>
            <w:r>
              <w:rPr>
                <w:rFonts w:ascii="Times New Roman" w:hAnsi="Times New Roman" w:cs="Times New Roman"/>
                <w:noProof/>
                <w:color w:val="000000"/>
                <w:sz w:val="21"/>
                <w:szCs w:val="21"/>
              </w:rPr>
              <w:drawing>
                <wp:inline distT="0" distB="0" distL="0" distR="0">
                  <wp:extent cx="1447800" cy="981075"/>
                  <wp:effectExtent l="0" t="0" r="0"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47800" cy="981075"/>
                          </a:xfrm>
                          <a:prstGeom prst="rect">
                            <a:avLst/>
                          </a:prstGeom>
                          <a:noFill/>
                          <a:ln>
                            <a:noFill/>
                          </a:ln>
                        </pic:spPr>
                      </pic:pic>
                    </a:graphicData>
                  </a:graphic>
                </wp:inline>
              </w:drawing>
            </w:r>
          </w:p>
          <w:p w:rsidR="0033775B" w:rsidRPr="00F9354E" w:rsidRDefault="0033775B" w:rsidP="008F6BDE">
            <w:pPr>
              <w:adjustRightInd w:val="0"/>
              <w:spacing w:line="360" w:lineRule="auto"/>
              <w:ind w:firstLineChars="350" w:firstLine="735"/>
              <w:rPr>
                <w:rFonts w:ascii="Times New Roman" w:hAnsi="Times New Roman" w:cs="Times New Roman"/>
                <w:color w:val="000000"/>
                <w:sz w:val="21"/>
                <w:szCs w:val="21"/>
              </w:rPr>
            </w:pPr>
            <w:r w:rsidRPr="00F9354E">
              <w:rPr>
                <w:rFonts w:ascii="Times New Roman" w:hAnsi="Times New Roman" w:cs="Times New Roman"/>
                <w:color w:val="000000"/>
                <w:sz w:val="21"/>
                <w:szCs w:val="21"/>
              </w:rPr>
              <w:t>通信卫星</w:t>
            </w:r>
            <w:r w:rsidRPr="00F9354E">
              <w:rPr>
                <w:rFonts w:ascii="Times New Roman" w:hAnsi="Times New Roman" w:cs="Times New Roman"/>
                <w:color w:val="000000"/>
                <w:sz w:val="21"/>
                <w:szCs w:val="21"/>
              </w:rPr>
              <w:t xml:space="preserve">                 </w:t>
            </w:r>
            <w:r w:rsidRPr="00F9354E">
              <w:rPr>
                <w:rFonts w:ascii="Times New Roman" w:hAnsi="Times New Roman" w:cs="Times New Roman"/>
                <w:bCs/>
                <w:color w:val="000000"/>
                <w:sz w:val="21"/>
                <w:szCs w:val="21"/>
              </w:rPr>
              <w:t>用碟形天线接收来自卫星的信号</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问题</w:t>
            </w:r>
            <w:r w:rsidRPr="00F9354E">
              <w:rPr>
                <w:rFonts w:ascii="Times New Roman" w:hAnsi="Times New Roman" w:cs="Times New Roman"/>
                <w:color w:val="000000"/>
                <w:sz w:val="21"/>
                <w:szCs w:val="21"/>
              </w:rPr>
              <w:t>2:</w:t>
            </w:r>
            <w:r w:rsidRPr="00F9354E">
              <w:rPr>
                <w:rFonts w:ascii="Times New Roman" w:hAnsi="Times New Roman" w:cs="Times New Roman"/>
                <w:color w:val="000000"/>
                <w:sz w:val="21"/>
                <w:szCs w:val="21"/>
              </w:rPr>
              <w:t>卫星的板状两翼是做什么用的？</w:t>
            </w:r>
            <w:r w:rsidRPr="00F9354E">
              <w:rPr>
                <w:rFonts w:ascii="Times New Roman" w:hAnsi="Times New Roman" w:cs="Times New Roman"/>
                <w:bCs/>
                <w:color w:val="000000"/>
                <w:sz w:val="21"/>
                <w:szCs w:val="21"/>
              </w:rPr>
              <w:t>碟形天线做什么用的？</w:t>
            </w:r>
          </w:p>
          <w:p w:rsidR="0033775B" w:rsidRPr="00F9354E" w:rsidRDefault="0033775B" w:rsidP="008F6BDE">
            <w:pPr>
              <w:pStyle w:val="a3"/>
              <w:adjustRightInd w:val="0"/>
              <w:spacing w:line="360" w:lineRule="auto"/>
              <w:rPr>
                <w:rFonts w:ascii="Times New Roman" w:hAnsi="Times New Roman" w:cs="Times New Roman"/>
                <w:color w:val="000000"/>
              </w:rPr>
            </w:pPr>
            <w:r w:rsidRPr="00F9354E">
              <w:rPr>
                <w:rFonts w:ascii="Times New Roman" w:hAnsi="Times New Roman" w:cs="Times New Roman"/>
                <w:color w:val="000000"/>
                <w:sz w:val="21"/>
              </w:rPr>
              <w:t>通信卫星板状的两翼是太阳电池板，它把太阳能转化成电能，供卫星使用。</w:t>
            </w:r>
          </w:p>
          <w:p w:rsidR="0033775B" w:rsidRPr="00F9354E" w:rsidRDefault="0033775B" w:rsidP="008F6BDE">
            <w:pPr>
              <w:pStyle w:val="a3"/>
              <w:adjustRightInd w:val="0"/>
              <w:spacing w:line="360" w:lineRule="auto"/>
              <w:rPr>
                <w:rFonts w:ascii="Times New Roman" w:hAnsi="Times New Roman" w:cs="Times New Roman"/>
                <w:b/>
                <w:color w:val="000000"/>
                <w:sz w:val="21"/>
              </w:rPr>
            </w:pPr>
            <w:r w:rsidRPr="00F9354E">
              <w:rPr>
                <w:rFonts w:ascii="Times New Roman" w:hAnsi="Times New Roman" w:cs="Times New Roman"/>
                <w:color w:val="000000"/>
                <w:sz w:val="21"/>
              </w:rPr>
              <w:t>地面上的蝶形天线是用来接收来自卫星的信号。</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问题</w:t>
            </w:r>
            <w:r w:rsidRPr="00F9354E">
              <w:rPr>
                <w:rFonts w:ascii="Times New Roman" w:hAnsi="Times New Roman" w:cs="Times New Roman"/>
                <w:color w:val="000000"/>
                <w:sz w:val="21"/>
                <w:szCs w:val="21"/>
              </w:rPr>
              <w:t>3:</w:t>
            </w:r>
            <w:r w:rsidRPr="00F9354E">
              <w:rPr>
                <w:rFonts w:ascii="Times New Roman" w:hAnsi="Times New Roman" w:cs="Times New Roman"/>
                <w:color w:val="000000"/>
                <w:sz w:val="21"/>
                <w:szCs w:val="21"/>
              </w:rPr>
              <w:t>要实现全球通信至少需要几颗卫星</w:t>
            </w:r>
            <w:r w:rsidRPr="00F9354E">
              <w:rPr>
                <w:rFonts w:ascii="Times New Roman" w:hAnsi="Times New Roman" w:cs="Times New Roman"/>
                <w:color w:val="000000"/>
                <w:sz w:val="21"/>
                <w:szCs w:val="21"/>
              </w:rPr>
              <w:t>?</w:t>
            </w:r>
          </w:p>
          <w:p w:rsidR="0033775B" w:rsidRPr="00F9354E" w:rsidRDefault="0033775B" w:rsidP="008F6BDE">
            <w:pPr>
              <w:widowControl w:val="0"/>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bCs/>
                <w:color w:val="000000"/>
                <w:sz w:val="21"/>
                <w:szCs w:val="21"/>
              </w:rPr>
              <w:t>利用卫星做中继站的微波通信方式，用三颗同步卫星就可以实现全球通信</w:t>
            </w:r>
            <w:r w:rsidRPr="00F9354E">
              <w:rPr>
                <w:rFonts w:ascii="Times New Roman" w:hAnsi="Times New Roman" w:cs="Times New Roman"/>
                <w:bCs/>
                <w:color w:val="000000"/>
                <w:sz w:val="21"/>
                <w:szCs w:val="21"/>
              </w:rPr>
              <w:t xml:space="preserve"> </w:t>
            </w:r>
            <w:r w:rsidRPr="00F9354E">
              <w:rPr>
                <w:rFonts w:ascii="Times New Roman" w:hAnsi="Times New Roman" w:cs="Times New Roman"/>
                <w:bCs/>
                <w:color w:val="000000"/>
                <w:sz w:val="21"/>
                <w:szCs w:val="21"/>
              </w:rPr>
              <w:t>。</w:t>
            </w:r>
          </w:p>
          <w:p w:rsidR="0033775B" w:rsidRPr="00F9354E" w:rsidRDefault="0033775B" w:rsidP="008F6BDE">
            <w:pPr>
              <w:rPr>
                <w:rFonts w:ascii="Times New Roman" w:hAnsi="Times New Roman" w:cs="Times New Roman"/>
                <w:color w:val="000000"/>
                <w:sz w:val="21"/>
                <w:szCs w:val="21"/>
              </w:rPr>
            </w:pPr>
            <w:r>
              <w:rPr>
                <w:rFonts w:ascii="Times New Roman" w:hAnsi="Times New Roman" w:cs="Times New Roman"/>
                <w:noProof/>
                <w:color w:val="000000"/>
                <w:sz w:val="21"/>
                <w:szCs w:val="21"/>
              </w:rPr>
              <w:drawing>
                <wp:inline distT="0" distB="0" distL="0" distR="0">
                  <wp:extent cx="1419225" cy="1362075"/>
                  <wp:effectExtent l="0" t="0" r="0"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19225" cy="1362075"/>
                          </a:xfrm>
                          <a:prstGeom prst="rect">
                            <a:avLst/>
                          </a:prstGeom>
                          <a:noFill/>
                          <a:ln>
                            <a:noFill/>
                          </a:ln>
                        </pic:spPr>
                      </pic:pic>
                    </a:graphicData>
                  </a:graphic>
                </wp:inline>
              </w:drawing>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bCs/>
                <w:color w:val="000000"/>
                <w:sz w:val="21"/>
                <w:szCs w:val="21"/>
              </w:rPr>
              <w:t xml:space="preserve"> </w:t>
            </w:r>
            <w:r w:rsidRPr="00F9354E">
              <w:rPr>
                <w:rFonts w:ascii="Times New Roman" w:hAnsi="Times New Roman" w:cs="Times New Roman"/>
                <w:bCs/>
                <w:color w:val="000000"/>
                <w:sz w:val="21"/>
                <w:szCs w:val="21"/>
              </w:rPr>
              <w:t>在地球的周围均匀地配置</w:t>
            </w:r>
            <w:r w:rsidRPr="00F9354E">
              <w:rPr>
                <w:rFonts w:ascii="Times New Roman" w:hAnsi="Times New Roman" w:cs="Times New Roman"/>
                <w:bCs/>
                <w:color w:val="000000"/>
                <w:sz w:val="21"/>
                <w:szCs w:val="21"/>
              </w:rPr>
              <w:t xml:space="preserve"> 3 </w:t>
            </w:r>
            <w:r w:rsidRPr="00F9354E">
              <w:rPr>
                <w:rFonts w:ascii="Times New Roman" w:hAnsi="Times New Roman" w:cs="Times New Roman"/>
                <w:bCs/>
                <w:color w:val="000000"/>
                <w:sz w:val="21"/>
                <w:szCs w:val="21"/>
              </w:rPr>
              <w:t>颗同步通信卫星，就覆盖了几乎全部地球表面，可以实现全球通信。</w:t>
            </w:r>
            <w:r w:rsidRPr="00F9354E">
              <w:rPr>
                <w:rFonts w:ascii="Times New Roman" w:hAnsi="Times New Roman" w:cs="Times New Roman"/>
                <w:color w:val="000000"/>
                <w:sz w:val="21"/>
                <w:szCs w:val="21"/>
              </w:rPr>
              <w:t>通信卫星就像一个无人值班的空中微波中继站</w:t>
            </w:r>
            <w:r w:rsidRPr="00F9354E">
              <w:rPr>
                <w:rFonts w:ascii="Times New Roman" w:hAnsi="Times New Roman" w:cs="Times New Roman"/>
                <w:color w:val="000000"/>
                <w:sz w:val="21"/>
                <w:szCs w:val="21"/>
              </w:rPr>
              <w:t>,</w:t>
            </w:r>
            <w:r w:rsidRPr="00F9354E">
              <w:rPr>
                <w:rFonts w:ascii="Times New Roman" w:hAnsi="Times New Roman" w:cs="Times New Roman"/>
                <w:bCs/>
                <w:color w:val="000000"/>
                <w:sz w:val="21"/>
                <w:szCs w:val="21"/>
              </w:rPr>
              <w:t>，从一个地面站接收的电信号，经过处理，再发送到另一个或几个地面站。现在通过卫星电视，一个地方出现的突发事件，</w:t>
            </w:r>
            <w:r w:rsidRPr="00F9354E">
              <w:rPr>
                <w:rFonts w:ascii="Times New Roman" w:hAnsi="Times New Roman" w:cs="Times New Roman"/>
                <w:color w:val="000000"/>
                <w:sz w:val="21"/>
                <w:szCs w:val="21"/>
              </w:rPr>
              <w:t>全世界的人们几乎可以</w:t>
            </w:r>
            <w:r w:rsidRPr="00F9354E">
              <w:rPr>
                <w:rFonts w:ascii="Times New Roman" w:hAnsi="Times New Roman" w:cs="Times New Roman"/>
                <w:color w:val="000000"/>
                <w:sz w:val="21"/>
                <w:szCs w:val="21"/>
              </w:rPr>
              <w:lastRenderedPageBreak/>
              <w:t>立刻看到现场的画面，这就是通信卫星带来的好处。</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1.</w:t>
            </w:r>
            <w:r w:rsidRPr="00F9354E">
              <w:rPr>
                <w:rFonts w:ascii="Times New Roman" w:hAnsi="Times New Roman" w:cs="Times New Roman"/>
                <w:color w:val="000000"/>
                <w:sz w:val="21"/>
                <w:szCs w:val="21"/>
              </w:rPr>
              <w:t>卫星通信优点</w:t>
            </w:r>
            <w:r w:rsidRPr="00F9354E">
              <w:rPr>
                <w:rFonts w:ascii="Times New Roman" w:hAnsi="Times New Roman" w:cs="Times New Roman"/>
                <w:b/>
                <w:color w:val="000000"/>
                <w:sz w:val="21"/>
                <w:szCs w:val="21"/>
              </w:rPr>
              <w:t>：</w:t>
            </w:r>
            <w:r w:rsidRPr="00F9354E">
              <w:rPr>
                <w:rFonts w:ascii="Times New Roman" w:hAnsi="Times New Roman" w:cs="Times New Roman"/>
                <w:color w:val="000000"/>
                <w:sz w:val="21"/>
                <w:szCs w:val="21"/>
              </w:rPr>
              <w:t>远距离传递信息，通信</w:t>
            </w:r>
            <w:r>
              <w:rPr>
                <w:rFonts w:ascii="Times New Roman" w:hAnsi="Times New Roman" w:cs="Times New Roman"/>
                <w:noProof/>
                <w:color w:val="000000"/>
                <w:sz w:val="21"/>
                <w:szCs w:val="21"/>
              </w:rPr>
              <w:drawing>
                <wp:inline distT="0" distB="0" distL="0" distR="0">
                  <wp:extent cx="19050" cy="19050"/>
                  <wp:effectExtent l="0" t="0" r="0"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9354E">
              <w:rPr>
                <w:rFonts w:ascii="Times New Roman" w:hAnsi="Times New Roman" w:cs="Times New Roman"/>
                <w:color w:val="000000"/>
                <w:sz w:val="21"/>
                <w:szCs w:val="21"/>
              </w:rPr>
              <w:t>容量大，干扰小、质量好、功效高。</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bCs/>
                <w:color w:val="000000"/>
                <w:sz w:val="21"/>
                <w:szCs w:val="21"/>
              </w:rPr>
              <w:t>2.</w:t>
            </w:r>
            <w:r w:rsidRPr="00F9354E">
              <w:rPr>
                <w:rFonts w:ascii="Times New Roman" w:hAnsi="Times New Roman" w:cs="Times New Roman"/>
                <w:bCs/>
                <w:color w:val="000000"/>
                <w:sz w:val="21"/>
                <w:szCs w:val="21"/>
              </w:rPr>
              <w:t>中国北斗卫星导航系统</w:t>
            </w:r>
          </w:p>
          <w:p w:rsidR="0033775B" w:rsidRPr="00F9354E" w:rsidRDefault="0033775B" w:rsidP="008F6BDE">
            <w:pPr>
              <w:spacing w:line="360" w:lineRule="auto"/>
              <w:rPr>
                <w:rFonts w:ascii="Times New Roman" w:eastAsia="方正黑体_GBK" w:hAnsi="Times New Roman" w:cs="Times New Roman"/>
                <w:color w:val="000000"/>
              </w:rPr>
            </w:pPr>
            <w:r>
              <w:rPr>
                <w:rFonts w:ascii="Times New Roman" w:eastAsia="方正黑体_GBK" w:hAnsi="Times New Roman" w:cs="Times New Roman"/>
                <w:noProof/>
                <w:color w:val="000000"/>
              </w:rPr>
              <w:drawing>
                <wp:inline distT="0" distB="0" distL="0" distR="0">
                  <wp:extent cx="1466850" cy="13049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5" cstate="print">
                            <a:extLst>
                              <a:ext uri="{28A0092B-C50C-407E-A947-70E740481C1C}">
                                <a14:useLocalDpi xmlns:a14="http://schemas.microsoft.com/office/drawing/2010/main" val="0"/>
                              </a:ext>
                            </a:extLst>
                          </a:blip>
                          <a:srcRect l="2151" t="2737" r="3229" b="2026"/>
                          <a:stretch>
                            <a:fillRect/>
                          </a:stretch>
                        </pic:blipFill>
                        <pic:spPr bwMode="auto">
                          <a:xfrm>
                            <a:off x="0" y="0"/>
                            <a:ext cx="1466850" cy="1304925"/>
                          </a:xfrm>
                          <a:prstGeom prst="rect">
                            <a:avLst/>
                          </a:prstGeom>
                          <a:noFill/>
                          <a:ln>
                            <a:noFill/>
                          </a:ln>
                        </pic:spPr>
                      </pic:pic>
                    </a:graphicData>
                  </a:graphic>
                </wp:inline>
              </w:drawing>
            </w:r>
            <w:r w:rsidRPr="00F9354E">
              <w:rPr>
                <w:rFonts w:ascii="Times New Roman" w:hAnsi="Times New Roman" w:cs="Times New Roman"/>
                <w:noProof/>
                <w:color w:val="000000"/>
              </w:rPr>
              <w:t xml:space="preserve"> </w:t>
            </w:r>
            <w:r>
              <w:rPr>
                <w:rFonts w:ascii="Times New Roman" w:hAnsi="Times New Roman" w:cs="Times New Roman"/>
                <w:noProof/>
                <w:color w:val="000000"/>
              </w:rPr>
              <w:drawing>
                <wp:inline distT="0" distB="0" distL="0" distR="0">
                  <wp:extent cx="1628775" cy="130492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28775" cy="1304925"/>
                          </a:xfrm>
                          <a:prstGeom prst="rect">
                            <a:avLst/>
                          </a:prstGeom>
                          <a:noFill/>
                          <a:ln>
                            <a:noFill/>
                          </a:ln>
                        </pic:spPr>
                      </pic:pic>
                    </a:graphicData>
                  </a:graphic>
                </wp:inline>
              </w:drawing>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shd w:val="clear" w:color="auto" w:fill="F9F9F9"/>
              </w:rPr>
              <w:t>北斗卫星导航系统是中国着眼于国家安全和经济社会发展需要，自主建设、独立运行的卫星导航系统，是为全球用户提供全天候、全天时、高精度的定位、导航和授时服务的国家重要空间基础设施。</w:t>
            </w:r>
            <w:r w:rsidRPr="00F9354E">
              <w:rPr>
                <w:rFonts w:ascii="Times New Roman" w:hAnsi="Times New Roman" w:cs="Times New Roman"/>
                <w:color w:val="000000"/>
                <w:sz w:val="21"/>
                <w:szCs w:val="21"/>
                <w:shd w:val="clear" w:color="auto" w:fill="F9F9F9"/>
              </w:rPr>
              <w:t>  </w:t>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bCs/>
                <w:color w:val="000000"/>
                <w:sz w:val="21"/>
                <w:szCs w:val="21"/>
              </w:rPr>
              <w:t>师：我们已经知道，电磁波的传播速度等于光速。实际上光也是一种电磁波。与电磁波相比，光的频率更高。如果用光来通信，这条</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高速公路</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要比微波的</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公路</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宽出百万倍、千万倍。但如何实现光通信呢？</w:t>
            </w:r>
            <w:r w:rsidRPr="00F9354E">
              <w:rPr>
                <w:rFonts w:ascii="Times New Roman" w:hAnsi="Times New Roman" w:cs="Times New Roman"/>
                <w:bCs/>
                <w:color w:val="000000"/>
                <w:sz w:val="21"/>
                <w:szCs w:val="21"/>
              </w:rPr>
              <w:t xml:space="preserve"> </w:t>
            </w:r>
          </w:p>
          <w:p w:rsidR="0033775B" w:rsidRPr="00F9354E" w:rsidRDefault="0033775B" w:rsidP="008F6BDE">
            <w:pPr>
              <w:adjustRightInd w:val="0"/>
              <w:spacing w:line="360" w:lineRule="auto"/>
              <w:rPr>
                <w:rFonts w:ascii="Times New Roman" w:hAnsi="Times New Roman" w:cs="Times New Roman"/>
                <w:b/>
                <w:color w:val="000000"/>
                <w:sz w:val="21"/>
                <w:szCs w:val="21"/>
              </w:rPr>
            </w:pPr>
            <w:r w:rsidRPr="00F9354E">
              <w:rPr>
                <w:rFonts w:ascii="Times New Roman" w:hAnsi="Times New Roman" w:cs="Times New Roman"/>
                <w:b/>
                <w:color w:val="000000"/>
                <w:sz w:val="21"/>
                <w:szCs w:val="21"/>
              </w:rPr>
              <w:t>三、光纤通信</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问题</w:t>
            </w:r>
            <w:r w:rsidRPr="00F9354E">
              <w:rPr>
                <w:rFonts w:ascii="Times New Roman" w:hAnsi="Times New Roman" w:cs="Times New Roman"/>
                <w:color w:val="000000"/>
                <w:sz w:val="21"/>
                <w:szCs w:val="21"/>
              </w:rPr>
              <w:t>1:</w:t>
            </w:r>
            <w:r w:rsidRPr="00F9354E">
              <w:rPr>
                <w:rFonts w:ascii="Times New Roman" w:hAnsi="Times New Roman" w:cs="Times New Roman"/>
                <w:color w:val="000000"/>
                <w:sz w:val="21"/>
                <w:szCs w:val="21"/>
              </w:rPr>
              <w:t>光纤通信使用的是什么光源</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光纤通信使用的光源是激光</w:t>
            </w:r>
            <w:r w:rsidRPr="00F9354E">
              <w:rPr>
                <w:rFonts w:ascii="Times New Roman" w:hAnsi="Times New Roman" w:cs="Times New Roman"/>
                <w:i/>
                <w:color w:val="000000"/>
                <w:sz w:val="21"/>
                <w:szCs w:val="21"/>
              </w:rPr>
              <w:t>.</w:t>
            </w:r>
            <w:r w:rsidRPr="00F9354E">
              <w:rPr>
                <w:rFonts w:ascii="Times New Roman" w:hAnsi="Times New Roman" w:cs="Times New Roman"/>
                <w:color w:val="000000"/>
                <w:sz w:val="21"/>
                <w:szCs w:val="21"/>
              </w:rPr>
              <w:t>普通光源方向性差</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如果用它作载波</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就像收音机同时接收到了许多频率节目</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声音重叠在一起</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让人无法分辨清楚</w:t>
            </w:r>
            <w:r w:rsidRPr="00F9354E">
              <w:rPr>
                <w:rFonts w:ascii="Times New Roman" w:hAnsi="Times New Roman" w:cs="Times New Roman"/>
                <w:i/>
                <w:color w:val="000000"/>
                <w:sz w:val="21"/>
                <w:szCs w:val="21"/>
              </w:rPr>
              <w:t>.</w:t>
            </w:r>
            <w:r w:rsidRPr="00F9354E">
              <w:rPr>
                <w:rFonts w:ascii="Times New Roman" w:hAnsi="Times New Roman" w:cs="Times New Roman"/>
                <w:color w:val="000000"/>
                <w:sz w:val="21"/>
                <w:szCs w:val="21"/>
              </w:rPr>
              <w:t>美国科学家梅曼制成了世界上第一台红宝石激光器</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它能产生单一频率、方向高度集中的光</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激光</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才使光作为载波得以实现</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用光进行通信成为现实</w:t>
            </w:r>
            <w:r w:rsidRPr="00F9354E">
              <w:rPr>
                <w:rFonts w:ascii="Times New Roman" w:hAnsi="Times New Roman" w:cs="Times New Roman"/>
                <w:i/>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问题</w:t>
            </w:r>
            <w:r w:rsidRPr="00F9354E">
              <w:rPr>
                <w:rFonts w:ascii="Times New Roman" w:hAnsi="Times New Roman" w:cs="Times New Roman"/>
                <w:color w:val="000000"/>
                <w:sz w:val="21"/>
                <w:szCs w:val="21"/>
              </w:rPr>
              <w:t>2:</w:t>
            </w:r>
            <w:r w:rsidRPr="00F9354E">
              <w:rPr>
                <w:rFonts w:ascii="Times New Roman" w:hAnsi="Times New Roman" w:cs="Times New Roman"/>
                <w:color w:val="000000"/>
                <w:sz w:val="21"/>
                <w:szCs w:val="21"/>
              </w:rPr>
              <w:t>光纤通信使用什么材料</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i/>
                <w:color w:val="000000"/>
                <w:sz w:val="21"/>
                <w:szCs w:val="21"/>
              </w:rPr>
            </w:pPr>
            <w:r w:rsidRPr="00F9354E">
              <w:rPr>
                <w:rFonts w:ascii="Times New Roman" w:hAnsi="Times New Roman" w:cs="Times New Roman"/>
                <w:color w:val="000000"/>
                <w:sz w:val="21"/>
                <w:szCs w:val="21"/>
              </w:rPr>
              <w:t>回答</w:t>
            </w:r>
            <w:r w:rsidRPr="00F9354E">
              <w:rPr>
                <w:rFonts w:ascii="Times New Roman" w:hAnsi="Times New Roman" w:cs="Times New Roman"/>
                <w:color w:val="000000"/>
                <w:sz w:val="21"/>
                <w:szCs w:val="21"/>
              </w:rPr>
              <w:t>2:</w:t>
            </w:r>
            <w:r w:rsidRPr="00F9354E">
              <w:rPr>
                <w:rFonts w:ascii="Times New Roman" w:hAnsi="Times New Roman" w:cs="Times New Roman"/>
                <w:color w:val="000000"/>
                <w:sz w:val="21"/>
                <w:szCs w:val="21"/>
              </w:rPr>
              <w:t>光纤通信使用的材料是光导纤维</w:t>
            </w:r>
            <w:r w:rsidRPr="00F9354E">
              <w:rPr>
                <w:rFonts w:ascii="Times New Roman" w:hAnsi="Times New Roman" w:cs="Times New Roman"/>
                <w:i/>
                <w:color w:val="000000"/>
                <w:sz w:val="21"/>
                <w:szCs w:val="21"/>
              </w:rPr>
              <w:t>.</w:t>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bCs/>
                <w:color w:val="000000"/>
                <w:sz w:val="21"/>
                <w:szCs w:val="21"/>
              </w:rPr>
              <w:t>激光用于实际的通信，并不像手电筒照亮房</w:t>
            </w:r>
            <w:r w:rsidRPr="00F9354E">
              <w:rPr>
                <w:rFonts w:ascii="Times New Roman" w:hAnsi="Times New Roman" w:cs="Times New Roman"/>
                <w:bCs/>
                <w:color w:val="000000"/>
                <w:sz w:val="21"/>
                <w:szCs w:val="21"/>
              </w:rPr>
              <w:t xml:space="preserve">  </w:t>
            </w:r>
            <w:r w:rsidRPr="00F9354E">
              <w:rPr>
                <w:rFonts w:ascii="Times New Roman" w:hAnsi="Times New Roman" w:cs="Times New Roman"/>
                <w:bCs/>
                <w:color w:val="000000"/>
                <w:sz w:val="21"/>
                <w:szCs w:val="21"/>
              </w:rPr>
              <w:t>间那么简单。通信用的激光一般在特殊的管道</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光导纤维里传播。</w:t>
            </w:r>
          </w:p>
          <w:p w:rsidR="0033775B" w:rsidRPr="00F9354E" w:rsidRDefault="0033775B" w:rsidP="008F6BDE">
            <w:pPr>
              <w:spacing w:line="360" w:lineRule="auto"/>
              <w:rPr>
                <w:rFonts w:ascii="Times New Roman" w:hAnsi="Times New Roman" w:cs="Times New Roman"/>
                <w:color w:val="000000"/>
                <w:sz w:val="21"/>
                <w:szCs w:val="21"/>
              </w:rPr>
            </w:pPr>
            <w:r>
              <w:rPr>
                <w:rFonts w:ascii="Times New Roman" w:hAnsi="Times New Roman" w:cs="Times New Roman"/>
                <w:noProof/>
                <w:color w:val="000000"/>
                <w:sz w:val="21"/>
                <w:szCs w:val="21"/>
              </w:rPr>
              <w:drawing>
                <wp:inline distT="0" distB="0" distL="0" distR="0">
                  <wp:extent cx="1295400" cy="124777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5400" cy="1247775"/>
                          </a:xfrm>
                          <a:prstGeom prst="rect">
                            <a:avLst/>
                          </a:prstGeom>
                          <a:noFill/>
                          <a:ln>
                            <a:noFill/>
                          </a:ln>
                        </pic:spPr>
                      </pic:pic>
                    </a:graphicData>
                  </a:graphic>
                </wp:inline>
              </w:drawing>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演示：</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lastRenderedPageBreak/>
              <w:t>如图所示：把大塑料瓶用不透光的纸包上，瓶的侧壁开个小孔，塑料瓶内盛满水，水中有一个光源，观察水流时的光。看到水从小孔流出时，</w:t>
            </w:r>
            <w:proofErr w:type="gramStart"/>
            <w:r w:rsidRPr="00F9354E">
              <w:rPr>
                <w:rStyle w:val="grame"/>
                <w:rFonts w:ascii="Times New Roman" w:hAnsi="Times New Roman" w:cs="Times New Roman"/>
                <w:color w:val="000000"/>
                <w:sz w:val="21"/>
                <w:szCs w:val="21"/>
              </w:rPr>
              <w:t>光随着</w:t>
            </w:r>
            <w:proofErr w:type="gramEnd"/>
            <w:r w:rsidRPr="00F9354E">
              <w:rPr>
                <w:rFonts w:ascii="Times New Roman" w:hAnsi="Times New Roman" w:cs="Times New Roman"/>
                <w:color w:val="000000"/>
                <w:sz w:val="21"/>
                <w:szCs w:val="21"/>
              </w:rPr>
              <w:t>弯弯的水流照到地面，在地面产生一个光斑。这个实验说明光可以沿弯弯的水流传播也可以沿玻璃丝传播，不管玻璃丝怎样</w:t>
            </w:r>
            <w:proofErr w:type="gramStart"/>
            <w:r w:rsidRPr="00F9354E">
              <w:rPr>
                <w:rStyle w:val="grame"/>
                <w:rFonts w:ascii="Times New Roman" w:hAnsi="Times New Roman" w:cs="Times New Roman"/>
                <w:color w:val="000000"/>
                <w:sz w:val="21"/>
                <w:szCs w:val="21"/>
              </w:rPr>
              <w:t>弯曲都</w:t>
            </w:r>
            <w:proofErr w:type="gramEnd"/>
            <w:r w:rsidRPr="00F9354E">
              <w:rPr>
                <w:rFonts w:ascii="Times New Roman" w:hAnsi="Times New Roman" w:cs="Times New Roman"/>
                <w:color w:val="000000"/>
                <w:sz w:val="21"/>
                <w:szCs w:val="21"/>
              </w:rPr>
              <w:t>可以传播。</w:t>
            </w:r>
          </w:p>
          <w:p w:rsidR="0033775B" w:rsidRPr="00F9354E" w:rsidRDefault="0033775B" w:rsidP="008F6BDE">
            <w:pPr>
              <w:spacing w:line="360" w:lineRule="auto"/>
              <w:rPr>
                <w:rFonts w:ascii="Times New Roman" w:hAnsi="Times New Roman" w:cs="Times New Roman"/>
                <w:color w:val="000000"/>
                <w:sz w:val="21"/>
                <w:szCs w:val="21"/>
              </w:rPr>
            </w:pPr>
            <w:r>
              <w:rPr>
                <w:rFonts w:ascii="Times New Roman" w:hAnsi="Times New Roman" w:cs="Times New Roman"/>
                <w:noProof/>
                <w:color w:val="000000"/>
                <w:sz w:val="21"/>
                <w:szCs w:val="21"/>
              </w:rPr>
              <w:drawing>
                <wp:inline distT="0" distB="0" distL="0" distR="0">
                  <wp:extent cx="1466850" cy="135255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6850" cy="1352550"/>
                          </a:xfrm>
                          <a:prstGeom prst="rect">
                            <a:avLst/>
                          </a:prstGeom>
                          <a:noFill/>
                          <a:ln>
                            <a:noFill/>
                          </a:ln>
                        </pic:spPr>
                      </pic:pic>
                    </a:graphicData>
                  </a:graphic>
                </wp:inline>
              </w:drawing>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i/>
                <w:color w:val="000000"/>
                <w:sz w:val="21"/>
                <w:szCs w:val="21"/>
              </w:rPr>
              <w:t xml:space="preserve">　</w:t>
            </w:r>
            <w:r w:rsidRPr="00F9354E">
              <w:rPr>
                <w:rFonts w:ascii="Times New Roman" w:hAnsi="Times New Roman" w:cs="Times New Roman"/>
                <w:color w:val="000000"/>
                <w:sz w:val="21"/>
                <w:szCs w:val="21"/>
              </w:rPr>
              <w:t>光导纤维是</w:t>
            </w:r>
            <w:proofErr w:type="gramStart"/>
            <w:r w:rsidRPr="00F9354E">
              <w:rPr>
                <w:rFonts w:ascii="Times New Roman" w:hAnsi="Times New Roman" w:cs="Times New Roman"/>
                <w:color w:val="000000"/>
                <w:sz w:val="21"/>
                <w:szCs w:val="21"/>
              </w:rPr>
              <w:t>很细很细</w:t>
            </w:r>
            <w:proofErr w:type="gramEnd"/>
            <w:r w:rsidRPr="00F9354E">
              <w:rPr>
                <w:rFonts w:ascii="Times New Roman" w:hAnsi="Times New Roman" w:cs="Times New Roman"/>
                <w:color w:val="000000"/>
                <w:sz w:val="21"/>
                <w:szCs w:val="21"/>
              </w:rPr>
              <w:t>的玻璃丝</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是用高纯度的石英玻璃拉制成的</w:t>
            </w:r>
            <w:r w:rsidRPr="00F9354E">
              <w:rPr>
                <w:rFonts w:ascii="Times New Roman" w:hAnsi="Times New Roman" w:cs="Times New Roman"/>
                <w:i/>
                <w:color w:val="000000"/>
                <w:sz w:val="21"/>
                <w:szCs w:val="21"/>
              </w:rPr>
              <w:t>.</w:t>
            </w:r>
            <w:r w:rsidRPr="00F9354E">
              <w:rPr>
                <w:rFonts w:ascii="Times New Roman" w:hAnsi="Times New Roman" w:cs="Times New Roman"/>
                <w:color w:val="000000"/>
                <w:sz w:val="21"/>
                <w:szCs w:val="21"/>
              </w:rPr>
              <w:t>光缆是数条光纤敷上保护层</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制成多芯光缆</w:t>
            </w:r>
            <w:r w:rsidRPr="00F9354E">
              <w:rPr>
                <w:rFonts w:ascii="Times New Roman" w:hAnsi="Times New Roman" w:cs="Times New Roman"/>
                <w:i/>
                <w:color w:val="000000"/>
                <w:sz w:val="21"/>
                <w:szCs w:val="21"/>
              </w:rPr>
              <w:t>.</w:t>
            </w:r>
            <w:r w:rsidRPr="00F9354E">
              <w:rPr>
                <w:rFonts w:ascii="Times New Roman" w:hAnsi="Times New Roman" w:cs="Times New Roman"/>
                <w:color w:val="000000"/>
                <w:sz w:val="21"/>
                <w:szCs w:val="21"/>
              </w:rPr>
              <w:t>光在光导纤维中传输损耗小</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可长距离传输</w:t>
            </w:r>
            <w:r w:rsidRPr="00F9354E">
              <w:rPr>
                <w:rFonts w:ascii="Times New Roman" w:hAnsi="Times New Roman" w:cs="Times New Roman"/>
                <w:i/>
                <w:color w:val="000000"/>
                <w:sz w:val="21"/>
                <w:szCs w:val="21"/>
              </w:rPr>
              <w:t>.</w:t>
            </w:r>
            <w:r w:rsidRPr="00F9354E">
              <w:rPr>
                <w:rFonts w:ascii="Times New Roman" w:hAnsi="Times New Roman" w:cs="Times New Roman"/>
                <w:color w:val="000000"/>
                <w:sz w:val="21"/>
                <w:szCs w:val="21"/>
              </w:rPr>
              <w:t>光纤通信</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通信容量大</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通信质量高</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保密性好</w:t>
            </w:r>
            <w:r w:rsidRPr="00F9354E">
              <w:rPr>
                <w:rFonts w:ascii="Times New Roman" w:hAnsi="Times New Roman" w:cs="Times New Roman"/>
                <w:i/>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问题</w:t>
            </w:r>
            <w:r w:rsidRPr="00F9354E">
              <w:rPr>
                <w:rFonts w:ascii="Times New Roman" w:hAnsi="Times New Roman" w:cs="Times New Roman"/>
                <w:color w:val="000000"/>
                <w:sz w:val="21"/>
                <w:szCs w:val="21"/>
              </w:rPr>
              <w:t>3:</w:t>
            </w:r>
            <w:r w:rsidRPr="00F9354E">
              <w:rPr>
                <w:rFonts w:ascii="Times New Roman" w:hAnsi="Times New Roman" w:cs="Times New Roman"/>
                <w:color w:val="000000"/>
                <w:sz w:val="21"/>
                <w:szCs w:val="21"/>
              </w:rPr>
              <w:t>光是如何在光纤中传播的</w:t>
            </w:r>
            <w:r w:rsidRPr="00F9354E">
              <w:rPr>
                <w:rFonts w:ascii="Times New Roman" w:hAnsi="Times New Roman" w:cs="Times New Roman"/>
                <w:color w:val="000000"/>
                <w:sz w:val="21"/>
                <w:szCs w:val="21"/>
              </w:rPr>
              <w:t>?</w:t>
            </w:r>
          </w:p>
          <w:p w:rsidR="0033775B" w:rsidRPr="00F9354E" w:rsidRDefault="0033775B" w:rsidP="008F6BDE">
            <w:pPr>
              <w:rPr>
                <w:rFonts w:ascii="Times New Roman" w:hAnsi="Times New Roman" w:cs="Times New Roman"/>
                <w:color w:val="000000"/>
                <w:sz w:val="21"/>
                <w:szCs w:val="21"/>
              </w:rPr>
            </w:pPr>
            <w:r>
              <w:rPr>
                <w:rFonts w:ascii="Times New Roman" w:hAnsi="Times New Roman" w:cs="Times New Roman"/>
                <w:noProof/>
                <w:color w:val="000000"/>
                <w:sz w:val="21"/>
                <w:szCs w:val="21"/>
              </w:rPr>
              <w:drawing>
                <wp:inline distT="0" distB="0" distL="0" distR="0">
                  <wp:extent cx="2352675" cy="876300"/>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1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52675" cy="876300"/>
                          </a:xfrm>
                          <a:prstGeom prst="rect">
                            <a:avLst/>
                          </a:prstGeom>
                          <a:noFill/>
                          <a:ln>
                            <a:noFill/>
                          </a:ln>
                        </pic:spPr>
                      </pic:pic>
                    </a:graphicData>
                  </a:graphic>
                </wp:inline>
              </w:drawing>
            </w:r>
          </w:p>
          <w:p w:rsidR="0033775B" w:rsidRPr="00F9354E" w:rsidRDefault="0033775B" w:rsidP="008F6BDE">
            <w:pPr>
              <w:adjustRightInd w:val="0"/>
              <w:spacing w:line="360" w:lineRule="auto"/>
              <w:rPr>
                <w:rFonts w:ascii="Times New Roman" w:hAnsi="Times New Roman" w:cs="Times New Roman"/>
                <w:i/>
                <w:color w:val="000000"/>
                <w:sz w:val="21"/>
                <w:szCs w:val="21"/>
              </w:rPr>
            </w:pPr>
            <w:r w:rsidRPr="00F9354E">
              <w:rPr>
                <w:rFonts w:ascii="Times New Roman" w:hAnsi="Times New Roman" w:cs="Times New Roman"/>
                <w:color w:val="000000"/>
                <w:sz w:val="21"/>
                <w:szCs w:val="21"/>
              </w:rPr>
              <w:t>激光射入光导纤维中</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在光纤内壁上多次反射</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把信号从一端传递到另一端</w:t>
            </w:r>
            <w:r w:rsidRPr="00F9354E">
              <w:rPr>
                <w:rFonts w:ascii="Times New Roman" w:hAnsi="Times New Roman" w:cs="Times New Roman"/>
                <w:i/>
                <w:color w:val="000000"/>
                <w:sz w:val="21"/>
                <w:szCs w:val="21"/>
              </w:rPr>
              <w:t>.</w:t>
            </w:r>
          </w:p>
          <w:p w:rsidR="0033775B" w:rsidRPr="00F9354E" w:rsidRDefault="0033775B" w:rsidP="008F6BDE">
            <w:pPr>
              <w:adjustRightInd w:val="0"/>
              <w:spacing w:line="360" w:lineRule="auto"/>
              <w:rPr>
                <w:rFonts w:ascii="Times New Roman" w:hAnsi="Times New Roman" w:cs="Times New Roman"/>
                <w:bCs/>
                <w:noProof/>
                <w:color w:val="000000"/>
                <w:sz w:val="21"/>
                <w:szCs w:val="21"/>
              </w:rPr>
            </w:pPr>
            <w:r w:rsidRPr="00F9354E">
              <w:rPr>
                <w:rFonts w:ascii="Times New Roman" w:hAnsi="Times New Roman" w:cs="Times New Roman"/>
                <w:bCs/>
                <w:noProof/>
                <w:color w:val="000000"/>
                <w:sz w:val="21"/>
                <w:szCs w:val="21"/>
              </w:rPr>
              <w:t>光从光导纤维的一端射入，在内壁上多次反射，从另一端射出，这样就把它携带的信息传到了远方。</w:t>
            </w:r>
          </w:p>
          <w:p w:rsidR="0033775B" w:rsidRPr="00F9354E" w:rsidRDefault="0033775B" w:rsidP="008F6BDE">
            <w:pPr>
              <w:adjustRightInd w:val="0"/>
              <w:spacing w:line="360" w:lineRule="auto"/>
              <w:rPr>
                <w:rFonts w:ascii="Times New Roman" w:hAnsi="Times New Roman" w:cs="Times New Roman"/>
                <w:bCs/>
                <w:noProof/>
                <w:color w:val="000000"/>
                <w:sz w:val="21"/>
                <w:szCs w:val="21"/>
              </w:rPr>
            </w:pPr>
            <w:r w:rsidRPr="00F9354E">
              <w:rPr>
                <w:rFonts w:ascii="Times New Roman" w:hAnsi="Times New Roman" w:cs="Times New Roman"/>
                <w:bCs/>
                <w:noProof/>
                <w:color w:val="000000"/>
                <w:sz w:val="21"/>
                <w:szCs w:val="21"/>
              </w:rPr>
              <w:t>光导纤维是很细很细的玻璃丝，通常数条光纤一起敷上保护层．制成光缆，用来传递电视、电话等多种信息。由于光的频率很高，在一定时间内可以传输大量信息。</w:t>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color w:val="000000"/>
                <w:sz w:val="21"/>
                <w:szCs w:val="21"/>
              </w:rPr>
              <w:t>1</w:t>
            </w:r>
            <w:r w:rsidRPr="00F9354E">
              <w:rPr>
                <w:rFonts w:ascii="Times New Roman" w:hAnsi="Times New Roman" w:cs="Times New Roman"/>
                <w:color w:val="000000"/>
                <w:sz w:val="21"/>
                <w:szCs w:val="21"/>
              </w:rPr>
              <w:t>．</w:t>
            </w:r>
            <w:r w:rsidRPr="00F9354E">
              <w:rPr>
                <w:rFonts w:ascii="Times New Roman" w:hAnsi="Times New Roman" w:cs="Times New Roman"/>
                <w:bCs/>
                <w:color w:val="000000"/>
                <w:sz w:val="21"/>
                <w:szCs w:val="21"/>
              </w:rPr>
              <w:t>光纤通信：利用频率更高的光波进行信息传递。</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光纤是传输光信号的介质</w:t>
            </w:r>
            <w:r w:rsidRPr="00F9354E">
              <w:rPr>
                <w:rFonts w:ascii="Times New Roman" w:hAnsi="Times New Roman" w:cs="Times New Roman"/>
                <w:bCs/>
                <w:color w:val="000000"/>
                <w:sz w:val="21"/>
                <w:szCs w:val="21"/>
              </w:rPr>
              <w:t>。</w:t>
            </w:r>
            <w:r w:rsidRPr="00F9354E">
              <w:rPr>
                <w:rFonts w:ascii="Times New Roman" w:hAnsi="Times New Roman" w:cs="Times New Roman"/>
                <w:color w:val="000000"/>
                <w:sz w:val="21"/>
                <w:szCs w:val="21"/>
              </w:rPr>
              <w:t>光纤通信发展非常快，一些发达国家已经建立了跨越海底的光缆通信网络，我们国家也在大力发展光纤通信，已经建立了纵横大城市之间的光缆通信系统。</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2</w:t>
            </w:r>
            <w:r w:rsidRPr="00F9354E">
              <w:rPr>
                <w:rFonts w:ascii="Times New Roman" w:hAnsi="Times New Roman" w:cs="Times New Roman"/>
                <w:color w:val="000000"/>
                <w:sz w:val="21"/>
                <w:szCs w:val="21"/>
              </w:rPr>
              <w:t>．光纤通信优点：</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noProof/>
                <w:color w:val="000000"/>
                <w:sz w:val="21"/>
                <w:szCs w:val="21"/>
              </w:rPr>
              <w:t>（</w:t>
            </w:r>
            <w:r w:rsidRPr="00F9354E">
              <w:rPr>
                <w:rFonts w:ascii="Times New Roman" w:hAnsi="Times New Roman" w:cs="Times New Roman"/>
                <w:noProof/>
                <w:color w:val="000000"/>
                <w:sz w:val="21"/>
                <w:szCs w:val="21"/>
              </w:rPr>
              <w:t>1</w:t>
            </w:r>
            <w:r w:rsidRPr="00F9354E">
              <w:rPr>
                <w:rFonts w:ascii="Times New Roman" w:hAnsi="Times New Roman" w:cs="Times New Roman"/>
                <w:noProof/>
                <w:color w:val="000000"/>
                <w:sz w:val="21"/>
                <w:szCs w:val="21"/>
              </w:rPr>
              <w:t>）</w:t>
            </w:r>
            <w:r w:rsidRPr="00F9354E">
              <w:rPr>
                <w:rFonts w:ascii="Times New Roman" w:hAnsi="Times New Roman" w:cs="Times New Roman"/>
                <w:color w:val="000000"/>
                <w:sz w:val="21"/>
                <w:szCs w:val="21"/>
              </w:rPr>
              <w:t>传输频带极宽，通信容量很大；</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2</w:t>
            </w:r>
            <w:r w:rsidRPr="00F9354E">
              <w:rPr>
                <w:rFonts w:ascii="Times New Roman" w:hAnsi="Times New Roman" w:cs="Times New Roman"/>
                <w:color w:val="000000"/>
                <w:sz w:val="21"/>
                <w:szCs w:val="21"/>
              </w:rPr>
              <w:t>）光纤衰减小，无中继设备，传输距离远；</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3</w:t>
            </w:r>
            <w:r w:rsidRPr="00F9354E">
              <w:rPr>
                <w:rFonts w:ascii="Times New Roman" w:hAnsi="Times New Roman" w:cs="Times New Roman"/>
                <w:color w:val="000000"/>
                <w:sz w:val="21"/>
                <w:szCs w:val="21"/>
              </w:rPr>
              <w:t>）频率稳定，信号传输质量高；</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4</w:t>
            </w:r>
            <w:r w:rsidRPr="00F9354E">
              <w:rPr>
                <w:rFonts w:ascii="Times New Roman" w:hAnsi="Times New Roman" w:cs="Times New Roman"/>
                <w:color w:val="000000"/>
                <w:sz w:val="21"/>
                <w:szCs w:val="21"/>
              </w:rPr>
              <w:t>）光纤抗电磁干扰，保密性好。</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lastRenderedPageBreak/>
              <w:t>师：　电子计算机的发明和应用给人们的工作、学习、生活带来了巨大的变化</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计算机与通信的结合将成为</w:t>
            </w:r>
            <w:r w:rsidRPr="00F9354E">
              <w:rPr>
                <w:rFonts w:ascii="Times New Roman" w:hAnsi="Times New Roman" w:cs="Times New Roman"/>
                <w:color w:val="000000"/>
                <w:sz w:val="21"/>
                <w:szCs w:val="21"/>
              </w:rPr>
              <w:t>21</w:t>
            </w:r>
            <w:r w:rsidRPr="00F9354E">
              <w:rPr>
                <w:rFonts w:ascii="Times New Roman" w:hAnsi="Times New Roman" w:cs="Times New Roman"/>
                <w:color w:val="000000"/>
                <w:sz w:val="21"/>
                <w:szCs w:val="21"/>
              </w:rPr>
              <w:t>世纪信息社会的基础</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全球信息网的建立</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使人们通过</w:t>
            </w:r>
            <w:proofErr w:type="gramStart"/>
            <w:r w:rsidRPr="00F9354E">
              <w:rPr>
                <w:rFonts w:ascii="Times New Roman" w:hAnsi="Times New Roman" w:cs="Times New Roman"/>
                <w:color w:val="000000"/>
                <w:sz w:val="21"/>
                <w:szCs w:val="21"/>
              </w:rPr>
              <w:t>一</w:t>
            </w:r>
            <w:proofErr w:type="gramEnd"/>
            <w:r w:rsidRPr="00F9354E">
              <w:rPr>
                <w:rFonts w:ascii="Times New Roman" w:hAnsi="Times New Roman" w:cs="Times New Roman"/>
                <w:color w:val="000000"/>
                <w:sz w:val="21"/>
                <w:szCs w:val="21"/>
              </w:rPr>
              <w:t>台联网的电脑</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只要轻轻点击鼠标</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就可以做到</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秀才不出门</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便知天下事</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那么如何使用网络进行通信呢</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b/>
                <w:color w:val="000000"/>
                <w:sz w:val="21"/>
                <w:szCs w:val="21"/>
              </w:rPr>
            </w:pPr>
            <w:r w:rsidRPr="00F9354E">
              <w:rPr>
                <w:rFonts w:ascii="Times New Roman" w:hAnsi="Times New Roman" w:cs="Times New Roman"/>
                <w:b/>
                <w:color w:val="000000"/>
                <w:sz w:val="21"/>
                <w:szCs w:val="21"/>
              </w:rPr>
              <w:t>四、网络通信</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阅读课本有关网络通信的内容</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回答下列问题</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问题</w:t>
            </w:r>
            <w:r w:rsidRPr="00F9354E">
              <w:rPr>
                <w:rFonts w:ascii="Times New Roman" w:hAnsi="Times New Roman" w:cs="Times New Roman"/>
                <w:color w:val="000000"/>
                <w:sz w:val="21"/>
                <w:szCs w:val="21"/>
              </w:rPr>
              <w:t>1:</w:t>
            </w:r>
            <w:r w:rsidRPr="00F9354E">
              <w:rPr>
                <w:rFonts w:ascii="Times New Roman" w:hAnsi="Times New Roman" w:cs="Times New Roman"/>
                <w:color w:val="000000"/>
                <w:sz w:val="21"/>
                <w:szCs w:val="21"/>
              </w:rPr>
              <w:t>什么是网络通信</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计算机可以处理各种信息</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把各台计算机与服务器相联</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就可以实现信息的传递</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这就是上网</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它们之间的通信就是网络通信</w:t>
            </w:r>
            <w:r w:rsidRPr="00F9354E">
              <w:rPr>
                <w:rFonts w:ascii="Times New Roman" w:hAnsi="Times New Roman" w:cs="Times New Roman"/>
                <w:i/>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如果某人的计算机跟一个叫做服务器的大计算机相联，就是平常说的</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上网</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。目前人们经常使用的网络通信形式是电子邮件。</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问题</w:t>
            </w:r>
            <w:r w:rsidRPr="00F9354E">
              <w:rPr>
                <w:rFonts w:ascii="Times New Roman" w:hAnsi="Times New Roman" w:cs="Times New Roman"/>
                <w:color w:val="000000"/>
                <w:sz w:val="21"/>
                <w:szCs w:val="21"/>
              </w:rPr>
              <w:t>2:</w:t>
            </w:r>
            <w:r w:rsidRPr="00F9354E">
              <w:rPr>
                <w:rFonts w:ascii="Times New Roman" w:hAnsi="Times New Roman" w:cs="Times New Roman"/>
                <w:color w:val="000000"/>
                <w:sz w:val="21"/>
                <w:szCs w:val="21"/>
              </w:rPr>
              <w:t>电子邮件是如何传送的</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电子邮件是网络通信形式的一种</w:t>
            </w:r>
            <w:r w:rsidRPr="00F9354E">
              <w:rPr>
                <w:rFonts w:ascii="Times New Roman" w:hAnsi="Times New Roman" w:cs="Times New Roman"/>
                <w:i/>
                <w:color w:val="000000"/>
                <w:sz w:val="21"/>
                <w:szCs w:val="21"/>
              </w:rPr>
              <w:t>.</w:t>
            </w:r>
            <w:r w:rsidRPr="00F9354E">
              <w:rPr>
                <w:rFonts w:ascii="Times New Roman" w:hAnsi="Times New Roman" w:cs="Times New Roman"/>
                <w:color w:val="000000"/>
                <w:sz w:val="21"/>
                <w:szCs w:val="21"/>
              </w:rPr>
              <w:t>当甲给乙发送一封邮件</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他的服务器</w:t>
            </w:r>
            <w:r w:rsidRPr="00F9354E">
              <w:rPr>
                <w:rFonts w:ascii="Times New Roman" w:hAnsi="Times New Roman" w:cs="Times New Roman"/>
                <w:i/>
                <w:color w:val="000000"/>
                <w:sz w:val="21"/>
                <w:szCs w:val="21"/>
              </w:rPr>
              <w:t>A</w:t>
            </w:r>
            <w:r w:rsidRPr="00F9354E">
              <w:rPr>
                <w:rFonts w:ascii="Times New Roman" w:hAnsi="Times New Roman" w:cs="Times New Roman"/>
                <w:color w:val="000000"/>
                <w:sz w:val="21"/>
                <w:szCs w:val="21"/>
              </w:rPr>
              <w:t>把邮件送到乙的服务器</w:t>
            </w:r>
            <w:r w:rsidRPr="00F9354E">
              <w:rPr>
                <w:rFonts w:ascii="Times New Roman" w:hAnsi="Times New Roman" w:cs="Times New Roman"/>
                <w:i/>
                <w:color w:val="000000"/>
                <w:sz w:val="21"/>
                <w:szCs w:val="21"/>
              </w:rPr>
              <w:t>B</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当乙上网时就能从</w:t>
            </w:r>
            <w:r w:rsidRPr="00F9354E">
              <w:rPr>
                <w:rFonts w:ascii="Times New Roman" w:hAnsi="Times New Roman" w:cs="Times New Roman"/>
                <w:i/>
                <w:color w:val="000000"/>
                <w:sz w:val="21"/>
                <w:szCs w:val="21"/>
              </w:rPr>
              <w:t>B</w:t>
            </w:r>
            <w:r w:rsidRPr="00F9354E">
              <w:rPr>
                <w:rFonts w:ascii="Times New Roman" w:hAnsi="Times New Roman" w:cs="Times New Roman"/>
                <w:color w:val="000000"/>
                <w:sz w:val="21"/>
                <w:szCs w:val="21"/>
              </w:rPr>
              <w:t>服务器上得到这个邮件</w:t>
            </w:r>
            <w:r w:rsidRPr="00F9354E">
              <w:rPr>
                <w:rFonts w:ascii="Times New Roman" w:hAnsi="Times New Roman" w:cs="Times New Roman"/>
                <w:i/>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问题</w:t>
            </w:r>
            <w:r w:rsidRPr="00F9354E">
              <w:rPr>
                <w:rFonts w:ascii="Times New Roman" w:hAnsi="Times New Roman" w:cs="Times New Roman"/>
                <w:color w:val="000000"/>
                <w:sz w:val="21"/>
                <w:szCs w:val="21"/>
              </w:rPr>
              <w:t>3:</w:t>
            </w:r>
            <w:r w:rsidRPr="00F9354E">
              <w:rPr>
                <w:rFonts w:ascii="Times New Roman" w:hAnsi="Times New Roman" w:cs="Times New Roman"/>
                <w:color w:val="000000"/>
                <w:sz w:val="21"/>
                <w:szCs w:val="21"/>
              </w:rPr>
              <w:t>你知道如何把邮件发到</w:t>
            </w:r>
            <w:r w:rsidRPr="00F9354E">
              <w:rPr>
                <w:rFonts w:ascii="Times New Roman" w:hAnsi="Times New Roman" w:cs="Times New Roman"/>
                <w:color w:val="000000"/>
                <w:sz w:val="21"/>
                <w:szCs w:val="21"/>
              </w:rPr>
              <w:t>wuli@126.com</w:t>
            </w:r>
            <w:r w:rsidRPr="00F9354E">
              <w:rPr>
                <w:rFonts w:ascii="Times New Roman" w:hAnsi="Times New Roman" w:cs="Times New Roman"/>
                <w:color w:val="000000"/>
                <w:sz w:val="21"/>
                <w:szCs w:val="21"/>
              </w:rPr>
              <w:t>的邮箱中吗</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(1)</w:t>
            </w:r>
            <w:r w:rsidRPr="00F9354E">
              <w:rPr>
                <w:rFonts w:ascii="Times New Roman" w:hAnsi="Times New Roman" w:cs="Times New Roman"/>
                <w:color w:val="000000"/>
                <w:sz w:val="21"/>
                <w:szCs w:val="21"/>
              </w:rPr>
              <w:t>先登陆自己的邮箱</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即连接自己的服务器</w:t>
            </w:r>
            <w:r w:rsidRPr="00F9354E">
              <w:rPr>
                <w:rFonts w:ascii="Times New Roman" w:hAnsi="Times New Roman" w:cs="Times New Roman"/>
                <w:i/>
                <w:color w:val="000000"/>
                <w:sz w:val="21"/>
                <w:szCs w:val="21"/>
              </w:rPr>
              <w:t>A</w:t>
            </w:r>
            <w:r w:rsidRPr="00F9354E">
              <w:rPr>
                <w:rFonts w:ascii="Times New Roman" w:hAnsi="Times New Roman" w:cs="Times New Roman"/>
                <w:color w:val="000000"/>
                <w:sz w:val="21"/>
                <w:szCs w:val="21"/>
              </w:rPr>
              <w:t>;(2)</w:t>
            </w:r>
            <w:r w:rsidRPr="00F9354E">
              <w:rPr>
                <w:rFonts w:ascii="Times New Roman" w:hAnsi="Times New Roman" w:cs="Times New Roman"/>
                <w:color w:val="000000"/>
                <w:sz w:val="21"/>
                <w:szCs w:val="21"/>
              </w:rPr>
              <w:t>填收件人地址</w:t>
            </w:r>
            <w:r w:rsidRPr="00F9354E">
              <w:rPr>
                <w:rFonts w:ascii="Times New Roman" w:hAnsi="Times New Roman" w:cs="Times New Roman"/>
                <w:color w:val="000000"/>
                <w:sz w:val="21"/>
                <w:szCs w:val="21"/>
              </w:rPr>
              <w:t>wuli@126.com,</w:t>
            </w:r>
            <w:r w:rsidRPr="00F9354E">
              <w:rPr>
                <w:rFonts w:ascii="Times New Roman" w:hAnsi="Times New Roman" w:cs="Times New Roman"/>
                <w:color w:val="000000"/>
                <w:sz w:val="21"/>
                <w:szCs w:val="21"/>
              </w:rPr>
              <w:t>并填好信件内容</w:t>
            </w:r>
            <w:r w:rsidRPr="00F9354E">
              <w:rPr>
                <w:rFonts w:ascii="Times New Roman" w:hAnsi="Times New Roman" w:cs="Times New Roman"/>
                <w:color w:val="000000"/>
                <w:sz w:val="21"/>
                <w:szCs w:val="21"/>
              </w:rPr>
              <w:t>;(3)</w:t>
            </w:r>
            <w:r w:rsidRPr="00F9354E">
              <w:rPr>
                <w:rFonts w:ascii="Times New Roman" w:hAnsi="Times New Roman" w:cs="Times New Roman"/>
                <w:color w:val="000000"/>
                <w:sz w:val="21"/>
                <w:szCs w:val="21"/>
              </w:rPr>
              <w:t>点击发送</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邮件传送到</w:t>
            </w:r>
            <w:r w:rsidRPr="00F9354E">
              <w:rPr>
                <w:rFonts w:ascii="Times New Roman" w:hAnsi="Times New Roman" w:cs="Times New Roman"/>
                <w:color w:val="000000"/>
                <w:sz w:val="21"/>
                <w:szCs w:val="21"/>
              </w:rPr>
              <w:t>www.126.com</w:t>
            </w:r>
            <w:r w:rsidRPr="00F9354E">
              <w:rPr>
                <w:rFonts w:ascii="Times New Roman" w:hAnsi="Times New Roman" w:cs="Times New Roman"/>
                <w:color w:val="000000"/>
                <w:sz w:val="21"/>
                <w:szCs w:val="21"/>
              </w:rPr>
              <w:t>网络所在服务器</w:t>
            </w:r>
            <w:r w:rsidRPr="00F9354E">
              <w:rPr>
                <w:rFonts w:ascii="Times New Roman" w:hAnsi="Times New Roman" w:cs="Times New Roman"/>
                <w:i/>
                <w:color w:val="000000"/>
                <w:sz w:val="21"/>
                <w:szCs w:val="21"/>
              </w:rPr>
              <w:t>.</w:t>
            </w:r>
          </w:p>
          <w:p w:rsidR="0033775B" w:rsidRPr="00F9354E" w:rsidRDefault="0033775B" w:rsidP="008F6BDE">
            <w:pPr>
              <w:adjustRightInd w:val="0"/>
              <w:spacing w:line="360" w:lineRule="auto"/>
              <w:rPr>
                <w:rFonts w:ascii="Times New Roman" w:hAnsi="Times New Roman" w:cs="Times New Roman"/>
                <w:i/>
                <w:color w:val="000000"/>
                <w:sz w:val="21"/>
                <w:szCs w:val="21"/>
              </w:rPr>
            </w:pPr>
            <w:r w:rsidRPr="00F9354E">
              <w:rPr>
                <w:rFonts w:ascii="Times New Roman" w:hAnsi="Times New Roman" w:cs="Times New Roman"/>
                <w:color w:val="000000"/>
                <w:sz w:val="21"/>
                <w:szCs w:val="21"/>
              </w:rPr>
              <w:t>电子邮件的传送过程可以使用下图来说明</w:t>
            </w:r>
            <w:r w:rsidRPr="00F9354E">
              <w:rPr>
                <w:rFonts w:ascii="Times New Roman" w:hAnsi="Times New Roman" w:cs="Times New Roman"/>
                <w:i/>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如图，当甲给乙发送一封电子邮件时，他的服务器</w:t>
            </w:r>
            <w:r w:rsidRPr="00F9354E">
              <w:rPr>
                <w:rFonts w:ascii="Times New Roman" w:hAnsi="Times New Roman" w:cs="Times New Roman"/>
                <w:color w:val="000000"/>
                <w:sz w:val="21"/>
                <w:szCs w:val="21"/>
              </w:rPr>
              <w:t>A</w:t>
            </w:r>
            <w:r w:rsidRPr="00F9354E">
              <w:rPr>
                <w:rFonts w:ascii="Times New Roman" w:hAnsi="Times New Roman" w:cs="Times New Roman"/>
                <w:color w:val="000000"/>
                <w:sz w:val="21"/>
                <w:szCs w:val="21"/>
              </w:rPr>
              <w:t>把邮件送到乙的服务器</w:t>
            </w:r>
            <w:r w:rsidRPr="00F9354E">
              <w:rPr>
                <w:rFonts w:ascii="Times New Roman" w:hAnsi="Times New Roman" w:cs="Times New Roman"/>
                <w:color w:val="000000"/>
                <w:sz w:val="21"/>
                <w:szCs w:val="21"/>
              </w:rPr>
              <w:t>B</w:t>
            </w:r>
            <w:r w:rsidRPr="00F9354E">
              <w:rPr>
                <w:rFonts w:ascii="Times New Roman" w:hAnsi="Times New Roman" w:cs="Times New Roman"/>
                <w:color w:val="000000"/>
                <w:sz w:val="21"/>
                <w:szCs w:val="21"/>
              </w:rPr>
              <w:t>，储存起来。一旦乙</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上网</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，他就能从自己的服务器</w:t>
            </w:r>
            <w:r w:rsidRPr="00F9354E">
              <w:rPr>
                <w:rFonts w:ascii="Times New Roman" w:hAnsi="Times New Roman" w:cs="Times New Roman"/>
                <w:color w:val="000000"/>
                <w:sz w:val="21"/>
                <w:szCs w:val="21"/>
              </w:rPr>
              <w:t>B</w:t>
            </w:r>
            <w:r w:rsidRPr="00F9354E">
              <w:rPr>
                <w:rFonts w:ascii="Times New Roman" w:hAnsi="Times New Roman" w:cs="Times New Roman"/>
                <w:color w:val="000000"/>
                <w:sz w:val="21"/>
                <w:szCs w:val="21"/>
              </w:rPr>
              <w:t>得到这个邮件。</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每个电子邮箱都有自己的</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地址</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，这样才能把邮件送到正确的地方。例如，某电子邮箱的地址是</w:t>
            </w:r>
            <w:r w:rsidRPr="00F9354E">
              <w:rPr>
                <w:rFonts w:ascii="Times New Roman" w:hAnsi="Times New Roman" w:cs="Times New Roman"/>
                <w:color w:val="000000"/>
                <w:sz w:val="21"/>
                <w:szCs w:val="21"/>
              </w:rPr>
              <w:t>xiaolin@server.com.cn</w:t>
            </w:r>
            <w:r w:rsidRPr="00F9354E">
              <w:rPr>
                <w:rFonts w:ascii="Times New Roman" w:hAnsi="Times New Roman" w:cs="Times New Roman"/>
                <w:color w:val="000000"/>
                <w:sz w:val="21"/>
                <w:szCs w:val="21"/>
              </w:rPr>
              <w:t>，这表示信箱属于一个自称</w:t>
            </w:r>
            <w:r w:rsidRPr="00F9354E">
              <w:rPr>
                <w:rFonts w:ascii="Times New Roman" w:hAnsi="Times New Roman" w:cs="Times New Roman"/>
                <w:color w:val="000000"/>
                <w:sz w:val="21"/>
                <w:szCs w:val="21"/>
              </w:rPr>
              <w:t>“</w:t>
            </w:r>
            <w:proofErr w:type="spellStart"/>
            <w:r w:rsidRPr="00F9354E">
              <w:rPr>
                <w:rFonts w:ascii="Times New Roman" w:hAnsi="Times New Roman" w:cs="Times New Roman"/>
                <w:color w:val="000000"/>
                <w:sz w:val="21"/>
                <w:szCs w:val="21"/>
              </w:rPr>
              <w:t>xiaolin</w:t>
            </w:r>
            <w:proofErr w:type="spellEnd"/>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的人，他的服务器名叫</w:t>
            </w:r>
            <w:r w:rsidRPr="00F9354E">
              <w:rPr>
                <w:rFonts w:ascii="Times New Roman" w:hAnsi="Times New Roman" w:cs="Times New Roman"/>
                <w:color w:val="000000"/>
                <w:sz w:val="21"/>
                <w:szCs w:val="21"/>
              </w:rPr>
              <w:t>server.com.cn</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 xml:space="preserve"> </w:t>
            </w:r>
            <w:r w:rsidRPr="00F9354E">
              <w:rPr>
                <w:rFonts w:ascii="Times New Roman" w:hAnsi="Times New Roman" w:cs="Times New Roman"/>
                <w:color w:val="000000"/>
                <w:sz w:val="21"/>
                <w:szCs w:val="21"/>
              </w:rPr>
              <w:t>其中</w:t>
            </w:r>
            <w:r w:rsidRPr="00F9354E">
              <w:rPr>
                <w:rFonts w:ascii="Times New Roman" w:hAnsi="Times New Roman" w:cs="Times New Roman"/>
                <w:color w:val="000000"/>
                <w:sz w:val="21"/>
                <w:szCs w:val="21"/>
              </w:rPr>
              <w:t xml:space="preserve"> “</w:t>
            </w:r>
            <w:proofErr w:type="spellStart"/>
            <w:r w:rsidRPr="00F9354E">
              <w:rPr>
                <w:rFonts w:ascii="Times New Roman" w:hAnsi="Times New Roman" w:cs="Times New Roman"/>
                <w:color w:val="000000"/>
                <w:sz w:val="21"/>
                <w:szCs w:val="21"/>
              </w:rPr>
              <w:t>cn</w:t>
            </w:r>
            <w:proofErr w:type="spellEnd"/>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是</w:t>
            </w:r>
            <w:r w:rsidRPr="00F9354E">
              <w:rPr>
                <w:rFonts w:ascii="Times New Roman" w:hAnsi="Times New Roman" w:cs="Times New Roman"/>
                <w:color w:val="000000"/>
                <w:sz w:val="21"/>
                <w:szCs w:val="21"/>
              </w:rPr>
              <w:t>China</w:t>
            </w:r>
            <w:r w:rsidRPr="00F9354E">
              <w:rPr>
                <w:rFonts w:ascii="Times New Roman" w:hAnsi="Times New Roman" w:cs="Times New Roman"/>
                <w:color w:val="000000"/>
                <w:sz w:val="21"/>
                <w:szCs w:val="21"/>
              </w:rPr>
              <w:t>的简写，表示这个服务器是在中国注册的。</w:t>
            </w:r>
          </w:p>
          <w:p w:rsidR="0033775B" w:rsidRPr="00F9354E" w:rsidRDefault="0033775B" w:rsidP="008F6BDE">
            <w:pPr>
              <w:spacing w:line="360" w:lineRule="auto"/>
              <w:rPr>
                <w:rFonts w:ascii="Times New Roman" w:hAnsi="Times New Roman" w:cs="Times New Roman"/>
                <w:color w:val="000000"/>
                <w:sz w:val="21"/>
                <w:szCs w:val="21"/>
              </w:rPr>
            </w:pPr>
            <w:r>
              <w:rPr>
                <w:rFonts w:ascii="Times New Roman" w:hAnsi="Times New Roman" w:cs="Times New Roman"/>
                <w:b/>
                <w:noProof/>
                <w:color w:val="000000"/>
                <w:sz w:val="21"/>
                <w:szCs w:val="21"/>
              </w:rPr>
              <w:drawing>
                <wp:inline distT="0" distB="0" distL="0" distR="0">
                  <wp:extent cx="4238625" cy="1390650"/>
                  <wp:effectExtent l="0" t="0" r="9525"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l="1617" t="7907" b="11627"/>
                          <a:stretch>
                            <a:fillRect/>
                          </a:stretch>
                        </pic:blipFill>
                        <pic:spPr bwMode="auto">
                          <a:xfrm>
                            <a:off x="0" y="0"/>
                            <a:ext cx="4238625" cy="1390650"/>
                          </a:xfrm>
                          <a:prstGeom prst="rect">
                            <a:avLst/>
                          </a:prstGeom>
                          <a:noFill/>
                          <a:ln>
                            <a:noFill/>
                          </a:ln>
                        </pic:spPr>
                      </pic:pic>
                    </a:graphicData>
                  </a:graphic>
                </wp:inline>
              </w:drawing>
            </w:r>
          </w:p>
          <w:p w:rsidR="0033775B" w:rsidRPr="00F9354E" w:rsidRDefault="0033775B" w:rsidP="008F6BDE">
            <w:pPr>
              <w:pStyle w:val="a3"/>
              <w:adjustRightInd w:val="0"/>
              <w:spacing w:line="360" w:lineRule="auto"/>
              <w:rPr>
                <w:rFonts w:ascii="Times New Roman" w:hAnsi="Times New Roman" w:cs="Times New Roman"/>
                <w:color w:val="000000"/>
                <w:sz w:val="21"/>
              </w:rPr>
            </w:pPr>
            <w:r w:rsidRPr="00F9354E">
              <w:rPr>
                <w:rFonts w:ascii="Times New Roman" w:hAnsi="Times New Roman" w:cs="Times New Roman"/>
                <w:color w:val="000000"/>
                <w:sz w:val="21"/>
              </w:rPr>
              <w:t>电子邮件跟电话一样快捷，和信件一样方便，还可以在任意</w:t>
            </w:r>
            <w:proofErr w:type="gramStart"/>
            <w:r w:rsidRPr="00F9354E">
              <w:rPr>
                <w:rFonts w:ascii="Times New Roman" w:hAnsi="Times New Roman" w:cs="Times New Roman"/>
                <w:color w:val="000000"/>
                <w:sz w:val="21"/>
              </w:rPr>
              <w:t>一</w:t>
            </w:r>
            <w:proofErr w:type="gramEnd"/>
            <w:r w:rsidRPr="00F9354E">
              <w:rPr>
                <w:rFonts w:ascii="Times New Roman" w:hAnsi="Times New Roman" w:cs="Times New Roman"/>
                <w:color w:val="000000"/>
                <w:sz w:val="21"/>
              </w:rPr>
              <w:t>台联网的计算机上查看，它除了传</w:t>
            </w:r>
            <w:r w:rsidRPr="00F9354E">
              <w:rPr>
                <w:rFonts w:ascii="Times New Roman" w:hAnsi="Times New Roman" w:cs="Times New Roman"/>
                <w:color w:val="000000"/>
                <w:sz w:val="21"/>
              </w:rPr>
              <w:lastRenderedPageBreak/>
              <w:t>递文字以外，还可以传递照片、语言及任何信息。</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问题</w:t>
            </w:r>
            <w:r w:rsidRPr="00F9354E">
              <w:rPr>
                <w:rFonts w:ascii="Times New Roman" w:hAnsi="Times New Roman" w:cs="Times New Roman"/>
                <w:color w:val="000000"/>
                <w:sz w:val="21"/>
                <w:szCs w:val="21"/>
              </w:rPr>
              <w:t>4:</w:t>
            </w:r>
            <w:r w:rsidRPr="00F9354E">
              <w:rPr>
                <w:rFonts w:ascii="Times New Roman" w:hAnsi="Times New Roman" w:cs="Times New Roman"/>
                <w:color w:val="000000"/>
                <w:sz w:val="21"/>
                <w:szCs w:val="21"/>
              </w:rPr>
              <w:t>现代网络已经非常发达</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已经不局限于收发电子邮件</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你还能说出一些互联网在实际生活中的应用吗</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网络通信在实际中可以用于传递语音、文字、图像信息</w:t>
            </w:r>
            <w:r w:rsidRPr="00F9354E">
              <w:rPr>
                <w:rFonts w:ascii="Times New Roman" w:hAnsi="Times New Roman" w:cs="Times New Roman"/>
                <w:i/>
                <w:color w:val="000000"/>
                <w:sz w:val="21"/>
                <w:szCs w:val="21"/>
              </w:rPr>
              <w:t>.</w:t>
            </w:r>
            <w:r w:rsidRPr="00F9354E">
              <w:rPr>
                <w:rFonts w:ascii="Times New Roman" w:hAnsi="Times New Roman" w:cs="Times New Roman"/>
                <w:color w:val="000000"/>
                <w:sz w:val="21"/>
                <w:szCs w:val="21"/>
              </w:rPr>
              <w:t>互联网在生活中已经遍布生活的各个部分</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可以通过网络了解不断更新的全球新闻</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查阅各种资料</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进行网络购物、视频会议、网络教育等</w:t>
            </w:r>
            <w:r w:rsidRPr="00F9354E">
              <w:rPr>
                <w:rFonts w:ascii="Times New Roman" w:hAnsi="Times New Roman" w:cs="Times New Roman"/>
                <w:i/>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知识拓展</w:t>
            </w:r>
            <w:r w:rsidRPr="00F9354E">
              <w:rPr>
                <w:rFonts w:ascii="Times New Roman" w:hAnsi="Times New Roman" w:cs="Times New Roman"/>
                <w:color w:val="000000"/>
                <w:sz w:val="21"/>
                <w:szCs w:val="21"/>
              </w:rPr>
              <w:t>]</w:t>
            </w:r>
            <w:r w:rsidRPr="00F9354E">
              <w:rPr>
                <w:rFonts w:ascii="Times New Roman" w:hAnsi="Times New Roman" w:cs="Times New Roman"/>
                <w:i/>
                <w:color w:val="000000"/>
                <w:sz w:val="21"/>
                <w:szCs w:val="21"/>
              </w:rPr>
              <w:t xml:space="preserve">　</w:t>
            </w:r>
            <w:r w:rsidRPr="00F9354E">
              <w:rPr>
                <w:rFonts w:ascii="Times New Roman" w:hAnsi="Times New Roman" w:cs="Times New Roman"/>
                <w:color w:val="000000"/>
                <w:sz w:val="21"/>
                <w:szCs w:val="21"/>
              </w:rPr>
              <w:t>电脑网络是通过光纤来传输信息的</w:t>
            </w:r>
            <w:r w:rsidRPr="00F9354E">
              <w:rPr>
                <w:rFonts w:ascii="Times New Roman" w:hAnsi="Times New Roman" w:cs="Times New Roman"/>
                <w:i/>
                <w:color w:val="000000"/>
                <w:sz w:val="21"/>
                <w:szCs w:val="21"/>
              </w:rPr>
              <w:t>.</w:t>
            </w:r>
            <w:r w:rsidRPr="00F9354E">
              <w:rPr>
                <w:rFonts w:ascii="Times New Roman" w:hAnsi="Times New Roman" w:cs="Times New Roman"/>
                <w:color w:val="000000"/>
                <w:sz w:val="21"/>
                <w:szCs w:val="21"/>
              </w:rPr>
              <w:t>光纤传输的信息量非常大</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一对光纤</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从理论上讲</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可以开通</w:t>
            </w:r>
            <w:r w:rsidRPr="00F9354E">
              <w:rPr>
                <w:rFonts w:ascii="Times New Roman" w:hAnsi="Times New Roman" w:cs="Times New Roman"/>
                <w:color w:val="000000"/>
                <w:sz w:val="21"/>
                <w:szCs w:val="21"/>
              </w:rPr>
              <w:t>1</w:t>
            </w:r>
            <w:r w:rsidRPr="00F9354E">
              <w:rPr>
                <w:rFonts w:ascii="Times New Roman" w:hAnsi="Times New Roman" w:cs="Times New Roman"/>
                <w:color w:val="000000"/>
                <w:sz w:val="21"/>
                <w:szCs w:val="21"/>
              </w:rPr>
              <w:t>亿路电话</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再加上通信</w:t>
            </w:r>
            <w:proofErr w:type="gramStart"/>
            <w:r w:rsidRPr="00F9354E">
              <w:rPr>
                <w:rFonts w:ascii="Times New Roman" w:hAnsi="Times New Roman" w:cs="Times New Roman"/>
                <w:color w:val="000000"/>
                <w:sz w:val="21"/>
                <w:szCs w:val="21"/>
              </w:rPr>
              <w:t>中光沿管道</w:t>
            </w:r>
            <w:proofErr w:type="gramEnd"/>
            <w:r w:rsidRPr="00F9354E">
              <w:rPr>
                <w:rFonts w:ascii="Times New Roman" w:hAnsi="Times New Roman" w:cs="Times New Roman"/>
                <w:color w:val="000000"/>
                <w:sz w:val="21"/>
                <w:szCs w:val="21"/>
              </w:rPr>
              <w:t>传播</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不容易受到外界干扰、保密性好</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正在被越来越广泛地应用</w:t>
            </w:r>
            <w:r w:rsidRPr="00F9354E">
              <w:rPr>
                <w:rFonts w:ascii="Times New Roman" w:hAnsi="Times New Roman" w:cs="Times New Roman"/>
                <w:i/>
                <w:color w:val="000000"/>
                <w:sz w:val="21"/>
                <w:szCs w:val="21"/>
              </w:rPr>
              <w:t>.</w:t>
            </w:r>
          </w:p>
          <w:p w:rsidR="0033775B" w:rsidRPr="00F9354E" w:rsidRDefault="0033775B" w:rsidP="008F6BDE">
            <w:pPr>
              <w:pStyle w:val="a3"/>
              <w:adjustRightInd w:val="0"/>
              <w:spacing w:line="360" w:lineRule="auto"/>
              <w:rPr>
                <w:rFonts w:ascii="Times New Roman" w:hAnsi="Times New Roman" w:cs="Times New Roman"/>
                <w:color w:val="000000"/>
                <w:sz w:val="21"/>
              </w:rPr>
            </w:pPr>
            <w:r w:rsidRPr="00F9354E">
              <w:rPr>
                <w:rFonts w:ascii="Times New Roman" w:hAnsi="Times New Roman" w:cs="Times New Roman"/>
                <w:color w:val="000000"/>
                <w:sz w:val="21"/>
              </w:rPr>
              <w:t>1.</w:t>
            </w:r>
            <w:r w:rsidRPr="00F9354E">
              <w:rPr>
                <w:rFonts w:ascii="Times New Roman" w:hAnsi="Times New Roman" w:cs="Times New Roman"/>
                <w:color w:val="000000"/>
                <w:sz w:val="21"/>
              </w:rPr>
              <w:t>把计算机连在一起，实现信息共享叫做网络通信。</w:t>
            </w:r>
          </w:p>
          <w:p w:rsidR="0033775B" w:rsidRPr="00F9354E" w:rsidRDefault="0033775B" w:rsidP="008F6BDE">
            <w:pPr>
              <w:pStyle w:val="a3"/>
              <w:adjustRightInd w:val="0"/>
              <w:spacing w:line="360" w:lineRule="auto"/>
              <w:rPr>
                <w:rFonts w:ascii="Times New Roman" w:hAnsi="Times New Roman" w:cs="Times New Roman"/>
                <w:color w:val="000000"/>
                <w:sz w:val="21"/>
              </w:rPr>
            </w:pPr>
            <w:r w:rsidRPr="00F9354E">
              <w:rPr>
                <w:rFonts w:ascii="Times New Roman" w:hAnsi="Times New Roman" w:cs="Times New Roman"/>
                <w:color w:val="000000"/>
                <w:sz w:val="21"/>
              </w:rPr>
              <w:t>2.</w:t>
            </w:r>
            <w:r w:rsidRPr="00F9354E">
              <w:rPr>
                <w:rFonts w:ascii="Times New Roman" w:hAnsi="Times New Roman" w:cs="Times New Roman"/>
                <w:color w:val="000000"/>
                <w:sz w:val="21"/>
              </w:rPr>
              <w:t>电子邮件是网络通信形式的一种。</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3.</w:t>
            </w:r>
            <w:r w:rsidRPr="00F9354E">
              <w:rPr>
                <w:rFonts w:ascii="Times New Roman" w:hAnsi="Times New Roman" w:cs="Times New Roman"/>
                <w:color w:val="000000"/>
                <w:sz w:val="21"/>
                <w:szCs w:val="21"/>
              </w:rPr>
              <w:t>世界上最大的计算机网络，叫做因特网，这样就可以做到信息资源的共享。</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4.</w:t>
            </w:r>
            <w:r w:rsidRPr="00F9354E">
              <w:rPr>
                <w:rFonts w:ascii="Times New Roman" w:hAnsi="Times New Roman" w:cs="Times New Roman"/>
                <w:color w:val="000000"/>
                <w:sz w:val="21"/>
                <w:szCs w:val="21"/>
              </w:rPr>
              <w:t>现代电信网络</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计算机之间的联结，除了使用金属导线外，还使用光缆、通信卫星等各种通信手段。随着通信技术的发展，现在已经可以在很短的时间内传送越来越大的信息量，信息传送的速度甚至能够满足电视等活动画面的需要，我们已经可以轻松地在网上看电视了。</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bCs/>
                <w:color w:val="000000"/>
                <w:sz w:val="21"/>
                <w:szCs w:val="21"/>
              </w:rPr>
              <w:t>现代通信网络由光纤通信（激光通信）、卫星通信、微波通信、移动通信和因特网（网络通信）组成，实现了信息的大容量、高速度传输，形成了</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信息高速</w:t>
            </w:r>
            <w:r>
              <w:rPr>
                <w:rFonts w:ascii="Times New Roman" w:hAnsi="Times New Roman" w:cs="Times New Roman"/>
                <w:bCs/>
                <w:noProof/>
                <w:color w:val="000000"/>
                <w:sz w:val="21"/>
                <w:szCs w:val="21"/>
              </w:rPr>
              <w:drawing>
                <wp:inline distT="0" distB="0" distL="0" distR="0">
                  <wp:extent cx="28575" cy="952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r w:rsidRPr="00F9354E">
              <w:rPr>
                <w:rFonts w:ascii="Times New Roman" w:hAnsi="Times New Roman" w:cs="Times New Roman"/>
                <w:bCs/>
                <w:color w:val="000000"/>
                <w:sz w:val="21"/>
                <w:szCs w:val="21"/>
              </w:rPr>
              <w:t>公路</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 xml:space="preserve"> </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b/>
                <w:color w:val="000000"/>
                <w:sz w:val="21"/>
                <w:szCs w:val="21"/>
              </w:rPr>
              <w:t>科学世界：</w:t>
            </w:r>
            <w:r w:rsidRPr="00F9354E">
              <w:rPr>
                <w:rFonts w:ascii="Times New Roman" w:hAnsi="Times New Roman" w:cs="Times New Roman"/>
                <w:color w:val="000000"/>
                <w:sz w:val="21"/>
                <w:szCs w:val="21"/>
              </w:rPr>
              <w:t>激光的应用</w:t>
            </w:r>
          </w:p>
          <w:p w:rsidR="0033775B" w:rsidRPr="00F9354E" w:rsidRDefault="0033775B" w:rsidP="008F6BDE">
            <w:pPr>
              <w:pStyle w:val="a3"/>
              <w:adjustRightInd w:val="0"/>
              <w:spacing w:line="360" w:lineRule="auto"/>
              <w:rPr>
                <w:rFonts w:ascii="Times New Roman" w:hAnsi="Times New Roman" w:cs="Times New Roman"/>
                <w:color w:val="000000"/>
                <w:sz w:val="21"/>
              </w:rPr>
            </w:pPr>
            <w:r w:rsidRPr="00F9354E">
              <w:rPr>
                <w:rFonts w:ascii="Times New Roman" w:hAnsi="Times New Roman" w:cs="Times New Roman"/>
                <w:color w:val="000000"/>
                <w:sz w:val="21"/>
              </w:rPr>
              <w:t>激光除了在通信方面有着不小的用途，在其他方面也有广阔的应用前景，请同学们阅读科学世界</w:t>
            </w:r>
            <w:r w:rsidRPr="00F9354E">
              <w:rPr>
                <w:rFonts w:ascii="Times New Roman" w:hAnsi="Times New Roman" w:cs="Times New Roman"/>
                <w:color w:val="000000"/>
                <w:sz w:val="21"/>
              </w:rPr>
              <w:t>“</w:t>
            </w:r>
            <w:r w:rsidRPr="00F9354E">
              <w:rPr>
                <w:rFonts w:ascii="Times New Roman" w:hAnsi="Times New Roman" w:cs="Times New Roman"/>
                <w:color w:val="000000"/>
                <w:sz w:val="21"/>
              </w:rPr>
              <w:t>激光的应用</w:t>
            </w:r>
            <w:r w:rsidRPr="00F9354E">
              <w:rPr>
                <w:rFonts w:ascii="Times New Roman" w:hAnsi="Times New Roman" w:cs="Times New Roman"/>
                <w:color w:val="000000"/>
                <w:sz w:val="21"/>
              </w:rPr>
              <w:t>”</w:t>
            </w:r>
            <w:r w:rsidRPr="00F9354E">
              <w:rPr>
                <w:rFonts w:ascii="Times New Roman" w:hAnsi="Times New Roman" w:cs="Times New Roman"/>
                <w:color w:val="000000"/>
                <w:sz w:val="21"/>
              </w:rPr>
              <w:t>。</w:t>
            </w:r>
          </w:p>
          <w:p w:rsidR="0033775B" w:rsidRPr="00F9354E" w:rsidRDefault="0033775B" w:rsidP="008F6BDE">
            <w:pPr>
              <w:pStyle w:val="a3"/>
              <w:adjustRightInd w:val="0"/>
              <w:spacing w:line="360" w:lineRule="auto"/>
              <w:rPr>
                <w:rFonts w:ascii="Times New Roman" w:hAnsi="Times New Roman" w:cs="Times New Roman"/>
                <w:color w:val="000000"/>
                <w:sz w:val="21"/>
              </w:rPr>
            </w:pPr>
            <w:r w:rsidRPr="00F9354E">
              <w:rPr>
                <w:rFonts w:ascii="Times New Roman" w:hAnsi="Times New Roman" w:cs="Times New Roman"/>
                <w:color w:val="000000"/>
                <w:sz w:val="21"/>
              </w:rPr>
              <w:t>激光的优点：平行度好</w:t>
            </w:r>
            <w:r w:rsidRPr="00F9354E">
              <w:rPr>
                <w:rFonts w:ascii="Times New Roman" w:hAnsi="Times New Roman" w:cs="Times New Roman"/>
                <w:color w:val="000000"/>
                <w:sz w:val="21"/>
              </w:rPr>
              <w:t>——</w:t>
            </w:r>
            <w:r w:rsidRPr="00F9354E">
              <w:rPr>
                <w:rFonts w:ascii="Times New Roman" w:hAnsi="Times New Roman" w:cs="Times New Roman"/>
                <w:color w:val="000000"/>
                <w:sz w:val="21"/>
              </w:rPr>
              <w:t>精确测距；</w:t>
            </w:r>
            <w:r w:rsidRPr="00F9354E">
              <w:rPr>
                <w:rFonts w:ascii="Times New Roman" w:hAnsi="Times New Roman" w:cs="Times New Roman"/>
                <w:color w:val="000000"/>
                <w:sz w:val="21"/>
              </w:rPr>
              <w:t xml:space="preserve">            </w:t>
            </w:r>
            <w:r w:rsidRPr="00F9354E">
              <w:rPr>
                <w:rFonts w:ascii="Times New Roman" w:hAnsi="Times New Roman" w:cs="Times New Roman"/>
                <w:color w:val="000000"/>
                <w:sz w:val="21"/>
              </w:rPr>
              <w:t>亮度高</w:t>
            </w:r>
            <w:r w:rsidRPr="00F9354E">
              <w:rPr>
                <w:rFonts w:ascii="Times New Roman" w:hAnsi="Times New Roman" w:cs="Times New Roman"/>
                <w:color w:val="000000"/>
                <w:sz w:val="21"/>
              </w:rPr>
              <w:t>——</w:t>
            </w:r>
            <w:r w:rsidRPr="00F9354E">
              <w:rPr>
                <w:rFonts w:ascii="Times New Roman" w:hAnsi="Times New Roman" w:cs="Times New Roman"/>
                <w:color w:val="000000"/>
                <w:sz w:val="21"/>
              </w:rPr>
              <w:t>激光切割，激光武器</w:t>
            </w:r>
          </w:p>
          <w:p w:rsidR="0033775B" w:rsidRPr="00F9354E" w:rsidRDefault="0033775B" w:rsidP="0033775B">
            <w:pPr>
              <w:spacing w:line="360" w:lineRule="auto"/>
              <w:ind w:firstLineChars="100" w:firstLine="210"/>
              <w:rPr>
                <w:rFonts w:ascii="Times New Roman" w:hAnsi="Times New Roman" w:cs="Times New Roman"/>
                <w:b/>
                <w:bCs/>
                <w:color w:val="000000"/>
                <w:sz w:val="21"/>
                <w:szCs w:val="21"/>
              </w:rPr>
            </w:pPr>
            <w:r>
              <w:rPr>
                <w:rFonts w:ascii="Times New Roman" w:hAnsi="Times New Roman" w:cs="Times New Roman"/>
                <w:noProof/>
                <w:color w:val="000000"/>
                <w:sz w:val="21"/>
                <w:szCs w:val="21"/>
              </w:rPr>
              <w:drawing>
                <wp:inline distT="0" distB="0" distL="0" distR="0">
                  <wp:extent cx="1466850" cy="981075"/>
                  <wp:effectExtent l="0" t="0" r="0"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57629146,1834325442"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466850" cy="981075"/>
                          </a:xfrm>
                          <a:prstGeom prst="rect">
                            <a:avLst/>
                          </a:prstGeom>
                          <a:noFill/>
                          <a:ln>
                            <a:noFill/>
                          </a:ln>
                        </pic:spPr>
                      </pic:pic>
                    </a:graphicData>
                  </a:graphic>
                </wp:inline>
              </w:drawing>
            </w:r>
            <w:r w:rsidRPr="00F9354E">
              <w:rPr>
                <w:rFonts w:ascii="Times New Roman" w:hAnsi="Times New Roman" w:cs="Times New Roman"/>
                <w:color w:val="000000"/>
                <w:sz w:val="21"/>
                <w:szCs w:val="21"/>
              </w:rPr>
              <w:t xml:space="preserve">     </w:t>
            </w:r>
            <w:r>
              <w:rPr>
                <w:rFonts w:ascii="Times New Roman" w:hAnsi="Times New Roman" w:cs="Times New Roman"/>
                <w:noProof/>
                <w:color w:val="000000"/>
                <w:sz w:val="21"/>
                <w:szCs w:val="21"/>
              </w:rPr>
              <w:drawing>
                <wp:inline distT="0" distB="0" distL="0" distR="0">
                  <wp:extent cx="1495425" cy="98107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4262191817,2208408914" descr="学科网(www.zxxk.com)--教育资源门户，提供试题试卷、教案、课件、教学论文、素材等各类教学资源库下载，还有大量丰富的教学资讯！"/>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495425" cy="981075"/>
                          </a:xfrm>
                          <a:prstGeom prst="rect">
                            <a:avLst/>
                          </a:prstGeom>
                          <a:noFill/>
                          <a:ln>
                            <a:noFill/>
                          </a:ln>
                        </pic:spPr>
                      </pic:pic>
                    </a:graphicData>
                  </a:graphic>
                </wp:inline>
              </w:drawing>
            </w:r>
            <w:r w:rsidRPr="00F9354E">
              <w:rPr>
                <w:rFonts w:ascii="Times New Roman" w:hAnsi="Times New Roman" w:cs="Times New Roman"/>
                <w:color w:val="000000"/>
                <w:sz w:val="21"/>
                <w:szCs w:val="21"/>
              </w:rPr>
              <w:t xml:space="preserve">     </w:t>
            </w:r>
            <w:r>
              <w:rPr>
                <w:rFonts w:ascii="Times New Roman" w:hAnsi="Times New Roman" w:cs="Times New Roman"/>
                <w:noProof/>
                <w:color w:val="000000"/>
                <w:sz w:val="21"/>
                <w:szCs w:val="21"/>
              </w:rPr>
              <w:drawing>
                <wp:inline distT="0" distB="0" distL="0" distR="0">
                  <wp:extent cx="1552575" cy="98107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3791874117,683979825"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552575" cy="981075"/>
                          </a:xfrm>
                          <a:prstGeom prst="rect">
                            <a:avLst/>
                          </a:prstGeom>
                          <a:noFill/>
                          <a:ln>
                            <a:noFill/>
                          </a:ln>
                        </pic:spPr>
                      </pic:pic>
                    </a:graphicData>
                  </a:graphic>
                </wp:inline>
              </w:drawing>
            </w:r>
          </w:p>
          <w:p w:rsidR="0033775B" w:rsidRPr="00F9354E" w:rsidRDefault="0033775B" w:rsidP="008F6BDE">
            <w:pPr>
              <w:spacing w:line="360" w:lineRule="auto"/>
              <w:ind w:firstLineChars="400" w:firstLine="840"/>
              <w:rPr>
                <w:rFonts w:ascii="Times New Roman" w:hAnsi="Times New Roman" w:cs="Times New Roman"/>
                <w:bCs/>
                <w:color w:val="000000"/>
                <w:sz w:val="21"/>
                <w:szCs w:val="21"/>
              </w:rPr>
            </w:pPr>
            <w:r w:rsidRPr="00F9354E">
              <w:rPr>
                <w:rFonts w:ascii="Times New Roman" w:hAnsi="Times New Roman" w:cs="Times New Roman"/>
                <w:bCs/>
                <w:color w:val="000000"/>
                <w:sz w:val="21"/>
                <w:szCs w:val="21"/>
              </w:rPr>
              <w:t>激光舞</w:t>
            </w:r>
            <w:r w:rsidRPr="00F9354E">
              <w:rPr>
                <w:rFonts w:ascii="Times New Roman" w:hAnsi="Times New Roman" w:cs="Times New Roman"/>
                <w:color w:val="000000"/>
                <w:sz w:val="21"/>
                <w:szCs w:val="21"/>
              </w:rPr>
              <w:t xml:space="preserve">                      </w:t>
            </w:r>
            <w:r w:rsidRPr="00F9354E">
              <w:rPr>
                <w:rFonts w:ascii="Times New Roman" w:hAnsi="Times New Roman" w:cs="Times New Roman"/>
                <w:bCs/>
                <w:color w:val="000000"/>
                <w:sz w:val="21"/>
                <w:szCs w:val="21"/>
              </w:rPr>
              <w:t>激光手术</w:t>
            </w:r>
            <w:r w:rsidRPr="00F9354E">
              <w:rPr>
                <w:rFonts w:ascii="Times New Roman" w:hAnsi="Times New Roman" w:cs="Times New Roman"/>
                <w:bCs/>
                <w:color w:val="000000"/>
                <w:sz w:val="21"/>
                <w:szCs w:val="21"/>
              </w:rPr>
              <w:t xml:space="preserve">                     </w:t>
            </w:r>
            <w:r w:rsidRPr="00F9354E">
              <w:rPr>
                <w:rFonts w:ascii="Times New Roman" w:hAnsi="Times New Roman" w:cs="Times New Roman"/>
                <w:color w:val="000000"/>
                <w:sz w:val="21"/>
                <w:szCs w:val="21"/>
              </w:rPr>
              <w:t>激光武器</w:t>
            </w:r>
          </w:p>
          <w:p w:rsidR="0033775B" w:rsidRPr="00F9354E" w:rsidRDefault="0033775B" w:rsidP="008F6BDE">
            <w:pPr>
              <w:spacing w:line="360" w:lineRule="auto"/>
              <w:jc w:val="center"/>
              <w:rPr>
                <w:rFonts w:ascii="Times New Roman" w:hAnsi="Times New Roman" w:cs="Times New Roman"/>
                <w:bCs/>
                <w:color w:val="000000"/>
                <w:sz w:val="21"/>
                <w:szCs w:val="21"/>
              </w:rPr>
            </w:pPr>
            <w:r w:rsidRPr="00F9354E">
              <w:rPr>
                <w:rFonts w:ascii="Times New Roman" w:hAnsi="Times New Roman" w:cs="Times New Roman"/>
                <w:b/>
                <w:color w:val="000000"/>
              </w:rPr>
              <w:t>课堂小结</w:t>
            </w:r>
          </w:p>
          <w:p w:rsidR="0033775B" w:rsidRPr="00F9354E" w:rsidRDefault="0033775B" w:rsidP="008F6BDE">
            <w:pPr>
              <w:spacing w:line="360" w:lineRule="auto"/>
              <w:rPr>
                <w:rFonts w:ascii="Times New Roman" w:hAnsi="Times New Roman" w:cs="Times New Roman"/>
                <w:b/>
                <w:color w:val="000000"/>
                <w:szCs w:val="21"/>
              </w:rPr>
            </w:pPr>
            <w:r>
              <w:rPr>
                <w:rFonts w:ascii="Times New Roman" w:hAnsi="Times New Roman" w:cs="Times New Roman"/>
                <w:noProof/>
              </w:rPr>
              <w:lastRenderedPageBreak/>
              <w:drawing>
                <wp:inline distT="0" distB="0" distL="0" distR="0">
                  <wp:extent cx="5629275" cy="2657475"/>
                  <wp:effectExtent l="0" t="0" r="9525"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29275" cy="2657475"/>
                          </a:xfrm>
                          <a:prstGeom prst="rect">
                            <a:avLst/>
                          </a:prstGeom>
                          <a:noFill/>
                          <a:ln>
                            <a:noFill/>
                          </a:ln>
                        </pic:spPr>
                      </pic:pic>
                    </a:graphicData>
                  </a:graphic>
                </wp:inline>
              </w:drawing>
            </w:r>
          </w:p>
          <w:p w:rsidR="0033775B" w:rsidRPr="00F9354E" w:rsidRDefault="0033775B" w:rsidP="008F6BDE">
            <w:pPr>
              <w:spacing w:line="360" w:lineRule="auto"/>
              <w:jc w:val="center"/>
              <w:rPr>
                <w:rFonts w:ascii="Times New Roman" w:hAnsi="Times New Roman" w:cs="Times New Roman"/>
                <w:b/>
                <w:color w:val="000000"/>
                <w:szCs w:val="21"/>
              </w:rPr>
            </w:pPr>
            <w:r w:rsidRPr="00F9354E">
              <w:rPr>
                <w:rFonts w:ascii="Times New Roman" w:hAnsi="Times New Roman" w:cs="Times New Roman"/>
                <w:b/>
                <w:color w:val="000000"/>
                <w:szCs w:val="21"/>
              </w:rPr>
              <w:t>课堂练习</w:t>
            </w:r>
          </w:p>
          <w:p w:rsidR="0033775B" w:rsidRPr="00F9354E" w:rsidRDefault="0033775B" w:rsidP="008F6BDE">
            <w:pPr>
              <w:pStyle w:val="Normal1"/>
              <w:adjustRightInd w:val="0"/>
              <w:spacing w:line="360" w:lineRule="auto"/>
              <w:jc w:val="left"/>
              <w:textAlignment w:val="center"/>
              <w:rPr>
                <w:rFonts w:ascii="Times New Roman" w:hAnsi="Times New Roman" w:cs="Times New Roman"/>
                <w:color w:val="000000"/>
                <w:szCs w:val="21"/>
              </w:rPr>
            </w:pPr>
            <w:r w:rsidRPr="00F9354E">
              <w:rPr>
                <w:rFonts w:ascii="Times New Roman" w:hAnsi="Times New Roman" w:cs="Times New Roman"/>
                <w:b/>
                <w:bCs/>
                <w:color w:val="000000"/>
                <w:szCs w:val="21"/>
              </w:rPr>
              <w:t>1</w:t>
            </w:r>
            <w:r w:rsidRPr="00F9354E">
              <w:rPr>
                <w:rFonts w:ascii="Times New Roman" w:hAnsi="Times New Roman" w:cs="Times New Roman"/>
                <w:color w:val="000000"/>
                <w:kern w:val="0"/>
                <w:szCs w:val="21"/>
              </w:rPr>
              <w:t>.</w:t>
            </w:r>
            <w:r w:rsidRPr="00F9354E">
              <w:rPr>
                <w:rFonts w:ascii="Times New Roman" w:hAnsi="Times New Roman" w:cs="Times New Roman"/>
                <w:b/>
                <w:color w:val="000000"/>
                <w:kern w:val="0"/>
                <w:szCs w:val="21"/>
              </w:rPr>
              <w:t>（</w:t>
            </w:r>
            <w:r w:rsidRPr="00F9354E">
              <w:rPr>
                <w:rFonts w:ascii="Times New Roman" w:hAnsi="Times New Roman" w:cs="Times New Roman"/>
                <w:b/>
                <w:color w:val="000000"/>
                <w:kern w:val="0"/>
                <w:szCs w:val="21"/>
              </w:rPr>
              <w:t>2019</w:t>
            </w:r>
            <w:r w:rsidRPr="00F9354E">
              <w:rPr>
                <w:rFonts w:ascii="Times New Roman" w:hAnsi="Times New Roman" w:cs="Times New Roman"/>
                <w:b/>
                <w:color w:val="000000"/>
                <w:kern w:val="0"/>
                <w:szCs w:val="21"/>
              </w:rPr>
              <w:t>临沂）</w:t>
            </w:r>
            <w:r w:rsidRPr="00F9354E">
              <w:rPr>
                <w:rFonts w:ascii="Times New Roman" w:hAnsi="Times New Roman" w:cs="Times New Roman"/>
                <w:color w:val="000000"/>
                <w:szCs w:val="21"/>
              </w:rPr>
              <w:t>2019</w:t>
            </w:r>
            <w:r w:rsidRPr="00F9354E">
              <w:rPr>
                <w:rFonts w:ascii="Times New Roman" w:hAnsi="Times New Roman" w:cs="Times New Roman"/>
                <w:color w:val="000000"/>
                <w:szCs w:val="21"/>
              </w:rPr>
              <w:t>年</w:t>
            </w:r>
            <w:r w:rsidRPr="00F9354E">
              <w:rPr>
                <w:rFonts w:ascii="Times New Roman" w:hAnsi="Times New Roman" w:cs="Times New Roman"/>
                <w:color w:val="000000"/>
                <w:szCs w:val="21"/>
              </w:rPr>
              <w:t>4</w:t>
            </w:r>
            <w:r w:rsidRPr="00F9354E">
              <w:rPr>
                <w:rFonts w:ascii="Times New Roman" w:hAnsi="Times New Roman" w:cs="Times New Roman"/>
                <w:color w:val="000000"/>
                <w:szCs w:val="21"/>
              </w:rPr>
              <w:t>月</w:t>
            </w:r>
            <w:r w:rsidRPr="00F9354E">
              <w:rPr>
                <w:rFonts w:ascii="Times New Roman" w:hAnsi="Times New Roman" w:cs="Times New Roman"/>
                <w:color w:val="000000"/>
                <w:szCs w:val="21"/>
              </w:rPr>
              <w:t>15</w:t>
            </w:r>
            <w:r w:rsidRPr="00F9354E">
              <w:rPr>
                <w:rFonts w:ascii="Times New Roman" w:hAnsi="Times New Roman" w:cs="Times New Roman"/>
                <w:color w:val="000000"/>
                <w:szCs w:val="21"/>
              </w:rPr>
              <w:t>日</w:t>
            </w:r>
            <w:proofErr w:type="gramStart"/>
            <w:r w:rsidRPr="00F9354E">
              <w:rPr>
                <w:rFonts w:ascii="Times New Roman" w:hAnsi="Times New Roman" w:cs="Times New Roman"/>
                <w:color w:val="000000"/>
                <w:szCs w:val="21"/>
              </w:rPr>
              <w:t>京雄高</w:t>
            </w:r>
            <w:proofErr w:type="gramEnd"/>
            <w:r w:rsidRPr="00F9354E">
              <w:rPr>
                <w:rFonts w:ascii="Times New Roman" w:hAnsi="Times New Roman" w:cs="Times New Roman"/>
                <w:color w:val="000000"/>
                <w:szCs w:val="21"/>
              </w:rPr>
              <w:t>铁采用铺轨机正式铺轨，此铺轨机（如图）首次应用了我国自主研发的</w:t>
            </w:r>
            <w:r w:rsidRPr="00F9354E">
              <w:rPr>
                <w:rFonts w:ascii="Times New Roman" w:hAnsi="Times New Roman" w:cs="Times New Roman"/>
                <w:color w:val="000000"/>
                <w:szCs w:val="21"/>
              </w:rPr>
              <w:t>“</w:t>
            </w:r>
            <w:r w:rsidRPr="00F9354E">
              <w:rPr>
                <w:rFonts w:ascii="Times New Roman" w:hAnsi="Times New Roman" w:cs="Times New Roman"/>
                <w:color w:val="000000"/>
                <w:szCs w:val="21"/>
              </w:rPr>
              <w:t>北斗</w:t>
            </w:r>
            <w:r w:rsidRPr="00F9354E">
              <w:rPr>
                <w:rFonts w:ascii="Times New Roman" w:hAnsi="Times New Roman" w:cs="Times New Roman"/>
                <w:color w:val="000000"/>
                <w:szCs w:val="21"/>
              </w:rPr>
              <w:t>”</w:t>
            </w:r>
            <w:r w:rsidRPr="00F9354E">
              <w:rPr>
                <w:rFonts w:ascii="Times New Roman" w:hAnsi="Times New Roman" w:cs="Times New Roman"/>
                <w:color w:val="000000"/>
                <w:szCs w:val="21"/>
              </w:rPr>
              <w:t>定位系统。铺轨机与</w:t>
            </w:r>
            <w:r w:rsidRPr="00F9354E">
              <w:rPr>
                <w:rFonts w:ascii="Times New Roman" w:hAnsi="Times New Roman" w:cs="Times New Roman"/>
                <w:color w:val="000000"/>
                <w:szCs w:val="21"/>
              </w:rPr>
              <w:t>“</w:t>
            </w:r>
            <w:r w:rsidRPr="00F9354E">
              <w:rPr>
                <w:rFonts w:ascii="Times New Roman" w:hAnsi="Times New Roman" w:cs="Times New Roman"/>
                <w:color w:val="000000"/>
                <w:szCs w:val="21"/>
              </w:rPr>
              <w:t>北斗</w:t>
            </w:r>
            <w:r w:rsidRPr="00F9354E">
              <w:rPr>
                <w:rFonts w:ascii="Times New Roman" w:hAnsi="Times New Roman" w:cs="Times New Roman"/>
                <w:color w:val="000000"/>
                <w:szCs w:val="21"/>
              </w:rPr>
              <w:t>”</w:t>
            </w:r>
            <w:r w:rsidRPr="00F9354E">
              <w:rPr>
                <w:rFonts w:ascii="Times New Roman" w:hAnsi="Times New Roman" w:cs="Times New Roman"/>
                <w:color w:val="000000"/>
                <w:szCs w:val="21"/>
              </w:rPr>
              <w:t>定位系统间的信息传递靠的是</w:t>
            </w:r>
          </w:p>
          <w:p w:rsidR="0033775B" w:rsidRPr="00F9354E" w:rsidRDefault="0033775B" w:rsidP="008F6BDE">
            <w:pPr>
              <w:pStyle w:val="Normal1"/>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noProof/>
                <w:color w:val="000000"/>
                <w:szCs w:val="21"/>
              </w:rPr>
              <w:drawing>
                <wp:inline distT="0" distB="0" distL="0" distR="0">
                  <wp:extent cx="1219200" cy="914400"/>
                  <wp:effectExtent l="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33775B" w:rsidRPr="00F9354E" w:rsidRDefault="0033775B" w:rsidP="008F6BDE">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F9354E">
              <w:rPr>
                <w:rFonts w:ascii="Times New Roman" w:hAnsi="Times New Roman" w:cs="Times New Roman"/>
                <w:color w:val="000000"/>
                <w:szCs w:val="21"/>
              </w:rPr>
              <w:t xml:space="preserve">A. </w:t>
            </w:r>
            <w:r w:rsidRPr="00F9354E">
              <w:rPr>
                <w:rFonts w:ascii="Times New Roman" w:hAnsi="Times New Roman" w:cs="Times New Roman"/>
                <w:color w:val="000000"/>
                <w:szCs w:val="21"/>
              </w:rPr>
              <w:t>电磁波</w:t>
            </w:r>
            <w:r w:rsidRPr="00F9354E">
              <w:rPr>
                <w:rFonts w:ascii="Times New Roman" w:hAnsi="Times New Roman" w:cs="Times New Roman"/>
                <w:color w:val="000000"/>
                <w:szCs w:val="21"/>
              </w:rPr>
              <w:tab/>
              <w:t xml:space="preserve">B. </w:t>
            </w:r>
            <w:r w:rsidRPr="00F9354E">
              <w:rPr>
                <w:rFonts w:ascii="Times New Roman" w:hAnsi="Times New Roman" w:cs="Times New Roman"/>
                <w:color w:val="000000"/>
                <w:szCs w:val="21"/>
              </w:rPr>
              <w:t>超声波</w:t>
            </w:r>
          </w:p>
          <w:p w:rsidR="0033775B" w:rsidRPr="00F9354E" w:rsidRDefault="0033775B" w:rsidP="008F6BDE">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F9354E">
              <w:rPr>
                <w:rFonts w:ascii="Times New Roman" w:hAnsi="Times New Roman" w:cs="Times New Roman"/>
                <w:color w:val="000000"/>
                <w:szCs w:val="21"/>
              </w:rPr>
              <w:t xml:space="preserve">C. </w:t>
            </w:r>
            <w:r w:rsidRPr="00F9354E">
              <w:rPr>
                <w:rFonts w:ascii="Times New Roman" w:hAnsi="Times New Roman" w:cs="Times New Roman"/>
                <w:color w:val="000000"/>
                <w:szCs w:val="21"/>
              </w:rPr>
              <w:t>次声波</w:t>
            </w:r>
            <w:r w:rsidRPr="00F9354E">
              <w:rPr>
                <w:rFonts w:ascii="Times New Roman" w:hAnsi="Times New Roman" w:cs="Times New Roman"/>
                <w:color w:val="000000"/>
                <w:szCs w:val="21"/>
              </w:rPr>
              <w:tab/>
              <w:t xml:space="preserve">D. </w:t>
            </w:r>
            <w:r w:rsidRPr="00F9354E">
              <w:rPr>
                <w:rFonts w:ascii="Times New Roman" w:hAnsi="Times New Roman" w:cs="Times New Roman"/>
                <w:color w:val="000000"/>
                <w:szCs w:val="21"/>
              </w:rPr>
              <w:t>红外线</w:t>
            </w:r>
          </w:p>
          <w:p w:rsidR="0033775B" w:rsidRPr="00F9354E" w:rsidRDefault="0033775B" w:rsidP="008F6BDE">
            <w:pPr>
              <w:pStyle w:val="Normal1"/>
              <w:adjustRightInd w:val="0"/>
              <w:spacing w:line="360" w:lineRule="auto"/>
              <w:jc w:val="left"/>
              <w:textAlignment w:val="center"/>
              <w:rPr>
                <w:rFonts w:ascii="Times New Roman" w:hAnsi="Times New Roman" w:cs="Times New Roman"/>
                <w:color w:val="FF0000"/>
                <w:szCs w:val="21"/>
              </w:rPr>
            </w:pPr>
            <w:r w:rsidRPr="00F9354E">
              <w:rPr>
                <w:rFonts w:ascii="Times New Roman" w:hAnsi="Times New Roman" w:cs="Times New Roman"/>
                <w:color w:val="FF0000"/>
                <w:szCs w:val="21"/>
              </w:rPr>
              <w:t>【答案】</w:t>
            </w:r>
            <w:r w:rsidRPr="00F9354E">
              <w:rPr>
                <w:rFonts w:ascii="Times New Roman" w:hAnsi="Times New Roman" w:cs="Times New Roman"/>
                <w:color w:val="FF0000"/>
                <w:szCs w:val="21"/>
              </w:rPr>
              <w:t>A</w:t>
            </w:r>
          </w:p>
          <w:p w:rsidR="0033775B" w:rsidRPr="00F9354E" w:rsidRDefault="0033775B" w:rsidP="008F6BDE">
            <w:pPr>
              <w:pStyle w:val="Normal1"/>
              <w:adjustRightInd w:val="0"/>
              <w:spacing w:line="360" w:lineRule="auto"/>
              <w:jc w:val="left"/>
              <w:textAlignment w:val="center"/>
              <w:rPr>
                <w:rFonts w:ascii="Times New Roman" w:hAnsi="Times New Roman" w:cs="Times New Roman"/>
                <w:color w:val="FF0000"/>
                <w:szCs w:val="21"/>
              </w:rPr>
            </w:pPr>
            <w:r w:rsidRPr="00F9354E">
              <w:rPr>
                <w:rFonts w:ascii="Times New Roman" w:hAnsi="Times New Roman" w:cs="Times New Roman"/>
                <w:color w:val="FF0000"/>
                <w:szCs w:val="21"/>
              </w:rPr>
              <w:t>【解析】超声波、次声波无法在真空中传播，卫星在太空处于真空环境，红外线用于传感器，如遥控器等，真空中传递信息用电磁波。</w:t>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b/>
                <w:bCs/>
                <w:color w:val="000000"/>
                <w:kern w:val="2"/>
                <w:sz w:val="21"/>
                <w:szCs w:val="21"/>
              </w:rPr>
              <w:t>2.</w:t>
            </w:r>
            <w:r w:rsidRPr="00F9354E">
              <w:rPr>
                <w:rFonts w:ascii="Times New Roman" w:hAnsi="Times New Roman" w:cs="Times New Roman"/>
                <w:b/>
                <w:bCs/>
                <w:color w:val="000000"/>
                <w:sz w:val="21"/>
                <w:szCs w:val="21"/>
              </w:rPr>
              <w:t>（</w:t>
            </w:r>
            <w:r w:rsidRPr="00F9354E">
              <w:rPr>
                <w:rFonts w:ascii="Times New Roman" w:hAnsi="Times New Roman" w:cs="Times New Roman"/>
                <w:b/>
                <w:bCs/>
                <w:color w:val="000000"/>
                <w:sz w:val="21"/>
                <w:szCs w:val="21"/>
              </w:rPr>
              <w:t xml:space="preserve">2019 </w:t>
            </w:r>
            <w:r w:rsidRPr="00F9354E">
              <w:rPr>
                <w:rFonts w:ascii="Times New Roman" w:hAnsi="Times New Roman" w:cs="Times New Roman"/>
                <w:b/>
                <w:bCs/>
                <w:color w:val="000000"/>
                <w:sz w:val="21"/>
                <w:szCs w:val="21"/>
              </w:rPr>
              <w:t>攀枝花）</w:t>
            </w:r>
            <w:r w:rsidRPr="00F9354E">
              <w:rPr>
                <w:rFonts w:ascii="Times New Roman" w:hAnsi="Times New Roman" w:cs="Times New Roman"/>
                <w:bCs/>
                <w:color w:val="000000"/>
                <w:sz w:val="21"/>
                <w:szCs w:val="21"/>
              </w:rPr>
              <w:t>月球表面为超高真空，白天最高温度可达</w:t>
            </w:r>
            <w:r w:rsidRPr="00F9354E">
              <w:rPr>
                <w:rFonts w:ascii="Times New Roman" w:hAnsi="Times New Roman" w:cs="Times New Roman"/>
                <w:bCs/>
                <w:color w:val="000000"/>
                <w:sz w:val="21"/>
                <w:szCs w:val="21"/>
              </w:rPr>
              <w:t>160℃</w:t>
            </w:r>
            <w:r w:rsidRPr="00F9354E">
              <w:rPr>
                <w:rFonts w:ascii="Times New Roman" w:hAnsi="Times New Roman" w:cs="Times New Roman"/>
                <w:bCs/>
                <w:color w:val="000000"/>
                <w:sz w:val="21"/>
                <w:szCs w:val="21"/>
              </w:rPr>
              <w:t>，夜间最低温度可达</w:t>
            </w:r>
            <w:r w:rsidRPr="00F9354E">
              <w:rPr>
                <w:rFonts w:ascii="Times New Roman" w:hAnsi="Times New Roman" w:cs="Times New Roman"/>
                <w:bCs/>
                <w:color w:val="000000"/>
                <w:sz w:val="21"/>
                <w:szCs w:val="21"/>
              </w:rPr>
              <w:t>-180℃</w:t>
            </w:r>
            <w:r w:rsidRPr="00F9354E">
              <w:rPr>
                <w:rFonts w:ascii="Times New Roman" w:hAnsi="Times New Roman" w:cs="Times New Roman"/>
                <w:bCs/>
                <w:color w:val="000000"/>
                <w:sz w:val="21"/>
                <w:szCs w:val="21"/>
              </w:rPr>
              <w:t>，环境极端严酷，然而月球含有丰富的可用于核聚变反应的氦</w:t>
            </w:r>
            <w:r w:rsidRPr="00F9354E">
              <w:rPr>
                <w:rFonts w:ascii="Times New Roman" w:hAnsi="Times New Roman" w:cs="Times New Roman"/>
                <w:bCs/>
                <w:color w:val="000000"/>
                <w:sz w:val="21"/>
                <w:szCs w:val="21"/>
              </w:rPr>
              <w:t>3</w:t>
            </w:r>
            <w:r w:rsidRPr="00F9354E">
              <w:rPr>
                <w:rFonts w:ascii="Times New Roman" w:hAnsi="Times New Roman" w:cs="Times New Roman"/>
                <w:bCs/>
                <w:color w:val="000000"/>
                <w:sz w:val="21"/>
                <w:szCs w:val="21"/>
              </w:rPr>
              <w:t>资源。</w:t>
            </w:r>
            <w:r w:rsidRPr="00F9354E">
              <w:rPr>
                <w:rFonts w:ascii="Times New Roman" w:hAnsi="Times New Roman" w:cs="Times New Roman"/>
                <w:bCs/>
                <w:color w:val="000000"/>
                <w:sz w:val="21"/>
                <w:szCs w:val="21"/>
              </w:rPr>
              <w:t>2019</w:t>
            </w:r>
            <w:r w:rsidRPr="00F9354E">
              <w:rPr>
                <w:rFonts w:ascii="Times New Roman" w:hAnsi="Times New Roman" w:cs="Times New Roman"/>
                <w:bCs/>
                <w:color w:val="000000"/>
                <w:sz w:val="21"/>
                <w:szCs w:val="21"/>
              </w:rPr>
              <w:t>年</w:t>
            </w:r>
            <w:r w:rsidRPr="00F9354E">
              <w:rPr>
                <w:rFonts w:ascii="Times New Roman" w:hAnsi="Times New Roman" w:cs="Times New Roman"/>
                <w:bCs/>
                <w:color w:val="000000"/>
                <w:sz w:val="21"/>
                <w:szCs w:val="21"/>
              </w:rPr>
              <w:t>1</w:t>
            </w:r>
            <w:r w:rsidRPr="00F9354E">
              <w:rPr>
                <w:rFonts w:ascii="Times New Roman" w:hAnsi="Times New Roman" w:cs="Times New Roman"/>
                <w:bCs/>
                <w:color w:val="000000"/>
                <w:sz w:val="21"/>
                <w:szCs w:val="21"/>
              </w:rPr>
              <w:t>月</w:t>
            </w:r>
            <w:r w:rsidRPr="00F9354E">
              <w:rPr>
                <w:rFonts w:ascii="Times New Roman" w:hAnsi="Times New Roman" w:cs="Times New Roman"/>
                <w:bCs/>
                <w:color w:val="000000"/>
                <w:sz w:val="21"/>
                <w:szCs w:val="21"/>
              </w:rPr>
              <w:t>3</w:t>
            </w:r>
            <w:r w:rsidRPr="00F9354E">
              <w:rPr>
                <w:rFonts w:ascii="Times New Roman" w:hAnsi="Times New Roman" w:cs="Times New Roman"/>
                <w:bCs/>
                <w:color w:val="000000"/>
                <w:sz w:val="21"/>
                <w:szCs w:val="21"/>
              </w:rPr>
              <w:t>日</w:t>
            </w:r>
            <w:r w:rsidRPr="00F9354E">
              <w:rPr>
                <w:rFonts w:ascii="Times New Roman" w:hAnsi="Times New Roman" w:cs="Times New Roman"/>
                <w:bCs/>
                <w:color w:val="000000"/>
                <w:sz w:val="21"/>
                <w:szCs w:val="21"/>
              </w:rPr>
              <w:t>10</w:t>
            </w:r>
            <w:r w:rsidRPr="00F9354E">
              <w:rPr>
                <w:rFonts w:ascii="Times New Roman" w:hAnsi="Times New Roman" w:cs="Times New Roman"/>
                <w:bCs/>
                <w:color w:val="000000"/>
                <w:sz w:val="21"/>
                <w:szCs w:val="21"/>
              </w:rPr>
              <w:t>点</w:t>
            </w:r>
            <w:r w:rsidRPr="00F9354E">
              <w:rPr>
                <w:rFonts w:ascii="Times New Roman" w:hAnsi="Times New Roman" w:cs="Times New Roman"/>
                <w:bCs/>
                <w:color w:val="000000"/>
                <w:sz w:val="21"/>
                <w:szCs w:val="21"/>
              </w:rPr>
              <w:t>26</w:t>
            </w:r>
            <w:r w:rsidRPr="00F9354E">
              <w:rPr>
                <w:rFonts w:ascii="Times New Roman" w:hAnsi="Times New Roman" w:cs="Times New Roman"/>
                <w:bCs/>
                <w:color w:val="000000"/>
                <w:sz w:val="21"/>
                <w:szCs w:val="21"/>
              </w:rPr>
              <w:t>分，</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嫦娥四号</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探测器在月球背面成功着陆。拍摄的世界第一张近距离月背影像图通过</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鹊桥</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中继星传回地球，揭开了</w:t>
            </w:r>
            <w:proofErr w:type="gramStart"/>
            <w:r w:rsidRPr="00F9354E">
              <w:rPr>
                <w:rFonts w:ascii="Times New Roman" w:hAnsi="Times New Roman" w:cs="Times New Roman"/>
                <w:bCs/>
                <w:color w:val="000000"/>
                <w:sz w:val="21"/>
                <w:szCs w:val="21"/>
              </w:rPr>
              <w:t>古老月背的</w:t>
            </w:r>
            <w:proofErr w:type="gramEnd"/>
            <w:r w:rsidRPr="00F9354E">
              <w:rPr>
                <w:rFonts w:ascii="Times New Roman" w:hAnsi="Times New Roman" w:cs="Times New Roman"/>
                <w:bCs/>
                <w:color w:val="000000"/>
                <w:sz w:val="21"/>
                <w:szCs w:val="21"/>
              </w:rPr>
              <w:t>神秘面纱。下列说法中正确的是（　　）</w:t>
            </w:r>
          </w:p>
          <w:p w:rsidR="0033775B" w:rsidRPr="00F9354E" w:rsidRDefault="0033775B" w:rsidP="008F6BDE">
            <w:pPr>
              <w:adjustRightInd w:val="0"/>
              <w:spacing w:line="360" w:lineRule="auto"/>
              <w:outlineLvl w:val="2"/>
              <w:rPr>
                <w:rFonts w:ascii="Times New Roman" w:hAnsi="Times New Roman" w:cs="Times New Roman"/>
                <w:bCs/>
                <w:color w:val="000000"/>
                <w:sz w:val="21"/>
                <w:szCs w:val="21"/>
              </w:rPr>
            </w:pPr>
            <w:r>
              <w:rPr>
                <w:rFonts w:ascii="Times New Roman" w:hAnsi="Times New Roman" w:cs="Times New Roman"/>
                <w:noProof/>
                <w:color w:val="000000"/>
                <w:sz w:val="21"/>
                <w:szCs w:val="21"/>
              </w:rPr>
              <w:drawing>
                <wp:inline distT="0" distB="0" distL="0" distR="0">
                  <wp:extent cx="1057275" cy="89535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57275" cy="895350"/>
                          </a:xfrm>
                          <a:prstGeom prst="rect">
                            <a:avLst/>
                          </a:prstGeom>
                          <a:noFill/>
                          <a:ln>
                            <a:noFill/>
                          </a:ln>
                        </pic:spPr>
                      </pic:pic>
                    </a:graphicData>
                  </a:graphic>
                </wp:inline>
              </w:drawing>
            </w:r>
          </w:p>
          <w:p w:rsidR="0033775B" w:rsidRPr="00F9354E" w:rsidRDefault="0033775B" w:rsidP="008F6BDE">
            <w:pPr>
              <w:adjustRightInd w:val="0"/>
              <w:spacing w:line="360" w:lineRule="auto"/>
              <w:outlineLvl w:val="2"/>
              <w:rPr>
                <w:rFonts w:ascii="Times New Roman" w:hAnsi="Times New Roman" w:cs="Times New Roman"/>
                <w:bCs/>
                <w:color w:val="000000"/>
                <w:sz w:val="21"/>
                <w:szCs w:val="21"/>
              </w:rPr>
            </w:pPr>
            <w:r w:rsidRPr="00F9354E">
              <w:rPr>
                <w:rFonts w:ascii="Times New Roman" w:hAnsi="Times New Roman" w:cs="Times New Roman"/>
                <w:bCs/>
                <w:color w:val="000000"/>
                <w:sz w:val="21"/>
                <w:szCs w:val="21"/>
              </w:rPr>
              <w:t>A</w:t>
            </w:r>
            <w:r w:rsidRPr="00F9354E">
              <w:rPr>
                <w:rFonts w:ascii="Times New Roman" w:hAnsi="Times New Roman" w:cs="Times New Roman"/>
                <w:bCs/>
                <w:color w:val="000000"/>
                <w:sz w:val="21"/>
                <w:szCs w:val="21"/>
              </w:rPr>
              <w:t>．中继星是用超声波实现通信</w:t>
            </w:r>
            <w:r w:rsidRPr="00F9354E">
              <w:rPr>
                <w:rFonts w:ascii="Times New Roman" w:hAnsi="Times New Roman" w:cs="Times New Roman"/>
                <w:bCs/>
                <w:color w:val="000000"/>
                <w:sz w:val="21"/>
                <w:szCs w:val="21"/>
              </w:rPr>
              <w:t xml:space="preserve">                 B</w:t>
            </w:r>
            <w:r w:rsidRPr="00F9354E">
              <w:rPr>
                <w:rFonts w:ascii="Times New Roman" w:hAnsi="Times New Roman" w:cs="Times New Roman"/>
                <w:bCs/>
                <w:color w:val="000000"/>
                <w:sz w:val="21"/>
                <w:szCs w:val="21"/>
              </w:rPr>
              <w:t>．月球背面的照片是通过电磁波传回地球的</w:t>
            </w:r>
          </w:p>
          <w:p w:rsidR="0033775B" w:rsidRPr="00F9354E" w:rsidRDefault="0033775B" w:rsidP="008F6BDE">
            <w:pPr>
              <w:adjustRightInd w:val="0"/>
              <w:spacing w:line="360" w:lineRule="auto"/>
              <w:outlineLvl w:val="2"/>
              <w:rPr>
                <w:rFonts w:ascii="Times New Roman" w:hAnsi="Times New Roman" w:cs="Times New Roman"/>
                <w:bCs/>
                <w:color w:val="000000"/>
                <w:sz w:val="21"/>
                <w:szCs w:val="21"/>
              </w:rPr>
            </w:pPr>
            <w:r w:rsidRPr="00F9354E">
              <w:rPr>
                <w:rFonts w:ascii="Times New Roman" w:hAnsi="Times New Roman" w:cs="Times New Roman"/>
                <w:bCs/>
                <w:color w:val="000000"/>
                <w:sz w:val="21"/>
                <w:szCs w:val="21"/>
              </w:rPr>
              <w:lastRenderedPageBreak/>
              <w:t>C</w:t>
            </w:r>
            <w:r w:rsidRPr="00F9354E">
              <w:rPr>
                <w:rFonts w:ascii="Times New Roman" w:hAnsi="Times New Roman" w:cs="Times New Roman"/>
                <w:bCs/>
                <w:color w:val="000000"/>
                <w:sz w:val="21"/>
                <w:szCs w:val="21"/>
              </w:rPr>
              <w:t>．目前核电站使用的是核聚变反应释放的能量</w:t>
            </w:r>
            <w:r w:rsidRPr="00F9354E">
              <w:rPr>
                <w:rFonts w:ascii="Times New Roman" w:hAnsi="Times New Roman" w:cs="Times New Roman"/>
                <w:bCs/>
                <w:color w:val="000000"/>
                <w:sz w:val="21"/>
                <w:szCs w:val="21"/>
              </w:rPr>
              <w:t xml:space="preserve">   D</w:t>
            </w:r>
            <w:r w:rsidRPr="00F9354E">
              <w:rPr>
                <w:rFonts w:ascii="Times New Roman" w:hAnsi="Times New Roman" w:cs="Times New Roman"/>
                <w:bCs/>
                <w:color w:val="000000"/>
                <w:sz w:val="21"/>
                <w:szCs w:val="21"/>
              </w:rPr>
              <w:t>．在月夜可利用超导材料发热为月球车提供热量</w:t>
            </w:r>
          </w:p>
          <w:p w:rsidR="0033775B" w:rsidRPr="00F9354E" w:rsidRDefault="0033775B" w:rsidP="008F6BDE">
            <w:pPr>
              <w:adjustRightInd w:val="0"/>
              <w:spacing w:line="360" w:lineRule="auto"/>
              <w:rPr>
                <w:rFonts w:ascii="Times New Roman" w:hAnsi="Times New Roman" w:cs="Times New Roman"/>
                <w:bCs/>
                <w:color w:val="FF0000"/>
                <w:sz w:val="21"/>
                <w:szCs w:val="21"/>
              </w:rPr>
            </w:pPr>
            <w:r w:rsidRPr="00F9354E">
              <w:rPr>
                <w:rFonts w:ascii="Times New Roman" w:hAnsi="Times New Roman" w:cs="Times New Roman"/>
                <w:bCs/>
                <w:color w:val="FF0000"/>
                <w:sz w:val="21"/>
                <w:szCs w:val="21"/>
              </w:rPr>
              <w:t>【答案】</w:t>
            </w:r>
            <w:r w:rsidRPr="00F9354E">
              <w:rPr>
                <w:rFonts w:ascii="Times New Roman" w:hAnsi="Times New Roman" w:cs="Times New Roman"/>
                <w:bCs/>
                <w:color w:val="FF0000"/>
                <w:sz w:val="21"/>
                <w:szCs w:val="21"/>
              </w:rPr>
              <w:t>B</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【解析】</w:t>
            </w:r>
            <w:r w:rsidRPr="00F9354E">
              <w:rPr>
                <w:rFonts w:ascii="Times New Roman" w:hAnsi="Times New Roman" w:cs="Times New Roman"/>
                <w:color w:val="FF0000"/>
                <w:sz w:val="21"/>
                <w:szCs w:val="21"/>
              </w:rPr>
              <w:t>AB</w:t>
            </w:r>
            <w:r w:rsidRPr="00F9354E">
              <w:rPr>
                <w:rFonts w:ascii="Times New Roman" w:hAnsi="Times New Roman" w:cs="Times New Roman"/>
                <w:color w:val="FF0000"/>
                <w:sz w:val="21"/>
                <w:szCs w:val="21"/>
              </w:rPr>
              <w:t>、月球上没有空气，真空不能传声，而电磁波可以在真空中传播，所以中继</w:t>
            </w:r>
            <w:proofErr w:type="gramStart"/>
            <w:r w:rsidRPr="00F9354E">
              <w:rPr>
                <w:rFonts w:ascii="Times New Roman" w:hAnsi="Times New Roman" w:cs="Times New Roman"/>
                <w:color w:val="FF0000"/>
                <w:sz w:val="21"/>
                <w:szCs w:val="21"/>
              </w:rPr>
              <w:t>星不能</w:t>
            </w:r>
            <w:proofErr w:type="gramEnd"/>
            <w:r w:rsidRPr="00F9354E">
              <w:rPr>
                <w:rFonts w:ascii="Times New Roman" w:hAnsi="Times New Roman" w:cs="Times New Roman"/>
                <w:color w:val="FF0000"/>
                <w:sz w:val="21"/>
                <w:szCs w:val="21"/>
              </w:rPr>
              <w:t>利用超声波传递信息，月球背面的照片是通过电磁波传回地球的。故</w:t>
            </w:r>
            <w:r w:rsidRPr="00F9354E">
              <w:rPr>
                <w:rFonts w:ascii="Times New Roman" w:hAnsi="Times New Roman" w:cs="Times New Roman"/>
                <w:color w:val="FF0000"/>
                <w:sz w:val="21"/>
                <w:szCs w:val="21"/>
              </w:rPr>
              <w:t>A</w:t>
            </w:r>
            <w:r w:rsidRPr="00F9354E">
              <w:rPr>
                <w:rFonts w:ascii="Times New Roman" w:hAnsi="Times New Roman" w:cs="Times New Roman"/>
                <w:color w:val="FF0000"/>
                <w:sz w:val="21"/>
                <w:szCs w:val="21"/>
              </w:rPr>
              <w:t>错误，</w:t>
            </w:r>
            <w:r w:rsidRPr="00F9354E">
              <w:rPr>
                <w:rFonts w:ascii="Times New Roman" w:hAnsi="Times New Roman" w:cs="Times New Roman"/>
                <w:color w:val="FF0000"/>
                <w:sz w:val="21"/>
                <w:szCs w:val="21"/>
              </w:rPr>
              <w:t>B</w:t>
            </w:r>
            <w:r w:rsidRPr="00F9354E">
              <w:rPr>
                <w:rFonts w:ascii="Times New Roman" w:hAnsi="Times New Roman" w:cs="Times New Roman"/>
                <w:color w:val="FF0000"/>
                <w:sz w:val="21"/>
                <w:szCs w:val="21"/>
              </w:rPr>
              <w:t>正确；</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C</w:t>
            </w:r>
            <w:r w:rsidRPr="00F9354E">
              <w:rPr>
                <w:rFonts w:ascii="Times New Roman" w:hAnsi="Times New Roman" w:cs="Times New Roman"/>
                <w:color w:val="FF0000"/>
                <w:sz w:val="21"/>
                <w:szCs w:val="21"/>
              </w:rPr>
              <w:t>．核电站是利用可控原子核裂变释放的核能来发电的。故</w:t>
            </w:r>
            <w:r w:rsidRPr="00F9354E">
              <w:rPr>
                <w:rFonts w:ascii="Times New Roman" w:hAnsi="Times New Roman" w:cs="Times New Roman"/>
                <w:color w:val="FF0000"/>
                <w:sz w:val="21"/>
                <w:szCs w:val="21"/>
              </w:rPr>
              <w:t>C</w:t>
            </w:r>
            <w:r w:rsidRPr="00F9354E">
              <w:rPr>
                <w:rFonts w:ascii="Times New Roman" w:hAnsi="Times New Roman" w:cs="Times New Roman"/>
                <w:color w:val="FF0000"/>
                <w:sz w:val="21"/>
                <w:szCs w:val="21"/>
              </w:rPr>
              <w:t>错误；</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D</w:t>
            </w:r>
            <w:r w:rsidRPr="00F9354E">
              <w:rPr>
                <w:rFonts w:ascii="Times New Roman" w:hAnsi="Times New Roman" w:cs="Times New Roman"/>
                <w:color w:val="FF0000"/>
                <w:sz w:val="21"/>
                <w:szCs w:val="21"/>
              </w:rPr>
              <w:t>．超导体没有电阻，通电后不会发热，因此无法利用超导材料发热为月球车提供热量。故</w:t>
            </w:r>
            <w:r w:rsidRPr="00F9354E">
              <w:rPr>
                <w:rFonts w:ascii="Times New Roman" w:hAnsi="Times New Roman" w:cs="Times New Roman"/>
                <w:color w:val="FF0000"/>
                <w:sz w:val="21"/>
                <w:szCs w:val="21"/>
              </w:rPr>
              <w:t>D</w:t>
            </w:r>
            <w:r w:rsidRPr="00F9354E">
              <w:rPr>
                <w:rFonts w:ascii="Times New Roman" w:hAnsi="Times New Roman" w:cs="Times New Roman"/>
                <w:color w:val="FF0000"/>
                <w:sz w:val="21"/>
                <w:szCs w:val="21"/>
              </w:rPr>
              <w:t>错误。</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b/>
                <w:bCs/>
                <w:color w:val="000000"/>
                <w:kern w:val="2"/>
                <w:sz w:val="21"/>
                <w:szCs w:val="21"/>
              </w:rPr>
              <w:t>3.</w:t>
            </w:r>
            <w:r w:rsidRPr="00F9354E">
              <w:rPr>
                <w:rFonts w:ascii="Times New Roman" w:hAnsi="Times New Roman" w:cs="Times New Roman"/>
                <w:b/>
                <w:color w:val="000000"/>
                <w:sz w:val="21"/>
                <w:szCs w:val="21"/>
              </w:rPr>
              <w:t>（</w:t>
            </w:r>
            <w:r w:rsidRPr="00F9354E">
              <w:rPr>
                <w:rFonts w:ascii="Times New Roman" w:hAnsi="Times New Roman" w:cs="Times New Roman"/>
                <w:b/>
                <w:color w:val="000000"/>
                <w:sz w:val="21"/>
                <w:szCs w:val="21"/>
              </w:rPr>
              <w:t xml:space="preserve">2019  </w:t>
            </w:r>
            <w:r w:rsidRPr="00F9354E">
              <w:rPr>
                <w:rFonts w:ascii="Times New Roman" w:hAnsi="Times New Roman" w:cs="Times New Roman"/>
                <w:b/>
                <w:color w:val="000000"/>
                <w:sz w:val="21"/>
                <w:szCs w:val="21"/>
              </w:rPr>
              <w:t>福建）</w:t>
            </w:r>
            <w:r w:rsidRPr="00F9354E">
              <w:rPr>
                <w:rFonts w:ascii="Times New Roman" w:hAnsi="Times New Roman" w:cs="Times New Roman"/>
                <w:color w:val="000000"/>
                <w:sz w:val="21"/>
                <w:szCs w:val="21"/>
              </w:rPr>
              <w:t>北斗导航卫星与地球之间的通讯是利用（　　）</w:t>
            </w:r>
          </w:p>
          <w:p w:rsidR="0033775B" w:rsidRPr="00F9354E" w:rsidRDefault="0033775B" w:rsidP="008F6BDE">
            <w:pPr>
              <w:tabs>
                <w:tab w:val="left" w:pos="2300"/>
                <w:tab w:val="left" w:pos="4400"/>
                <w:tab w:val="left" w:pos="6400"/>
              </w:tabs>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A</w:t>
            </w:r>
            <w:r w:rsidRPr="00F9354E">
              <w:rPr>
                <w:rFonts w:ascii="Times New Roman" w:hAnsi="Times New Roman" w:cs="Times New Roman"/>
                <w:color w:val="000000"/>
                <w:sz w:val="21"/>
                <w:szCs w:val="21"/>
              </w:rPr>
              <w:t>．电磁波</w:t>
            </w:r>
            <w:r w:rsidRPr="00F9354E">
              <w:rPr>
                <w:rFonts w:ascii="Times New Roman" w:hAnsi="Times New Roman" w:cs="Times New Roman"/>
                <w:color w:val="000000"/>
                <w:sz w:val="21"/>
                <w:szCs w:val="21"/>
              </w:rPr>
              <w:tab/>
              <w:t>B</w:t>
            </w:r>
            <w:r w:rsidRPr="00F9354E">
              <w:rPr>
                <w:rFonts w:ascii="Times New Roman" w:hAnsi="Times New Roman" w:cs="Times New Roman"/>
                <w:color w:val="000000"/>
                <w:sz w:val="21"/>
                <w:szCs w:val="21"/>
              </w:rPr>
              <w:t>．次声波</w:t>
            </w:r>
            <w:r w:rsidRPr="00F9354E">
              <w:rPr>
                <w:rFonts w:ascii="Times New Roman" w:hAnsi="Times New Roman" w:cs="Times New Roman"/>
                <w:color w:val="000000"/>
                <w:sz w:val="21"/>
                <w:szCs w:val="21"/>
              </w:rPr>
              <w:tab/>
              <w:t>C</w:t>
            </w:r>
            <w:r w:rsidRPr="00F9354E">
              <w:rPr>
                <w:rFonts w:ascii="Times New Roman" w:hAnsi="Times New Roman" w:cs="Times New Roman"/>
                <w:color w:val="000000"/>
                <w:sz w:val="21"/>
                <w:szCs w:val="21"/>
              </w:rPr>
              <w:t>．超声波</w:t>
            </w:r>
            <w:r w:rsidRPr="00F9354E">
              <w:rPr>
                <w:rFonts w:ascii="Times New Roman" w:hAnsi="Times New Roman" w:cs="Times New Roman"/>
                <w:color w:val="000000"/>
                <w:sz w:val="21"/>
                <w:szCs w:val="21"/>
              </w:rPr>
              <w:tab/>
              <w:t>D</w:t>
            </w:r>
            <w:r w:rsidRPr="00F9354E">
              <w:rPr>
                <w:rFonts w:ascii="Times New Roman" w:hAnsi="Times New Roman" w:cs="Times New Roman"/>
                <w:color w:val="000000"/>
                <w:sz w:val="21"/>
                <w:szCs w:val="21"/>
              </w:rPr>
              <w:t>．空气</w:t>
            </w:r>
          </w:p>
          <w:p w:rsidR="0033775B" w:rsidRPr="00F9354E" w:rsidRDefault="0033775B" w:rsidP="008F6BDE">
            <w:pPr>
              <w:adjustRightInd w:val="0"/>
              <w:spacing w:line="360" w:lineRule="auto"/>
              <w:textAlignment w:val="center"/>
              <w:rPr>
                <w:rFonts w:ascii="Times New Roman" w:hAnsi="Times New Roman" w:cs="Times New Roman"/>
                <w:color w:val="FF0000"/>
                <w:sz w:val="21"/>
                <w:szCs w:val="21"/>
              </w:rPr>
            </w:pPr>
            <w:r w:rsidRPr="00F9354E">
              <w:rPr>
                <w:rFonts w:ascii="Times New Roman" w:hAnsi="Times New Roman" w:cs="Times New Roman"/>
                <w:color w:val="FF0000"/>
                <w:sz w:val="21"/>
                <w:szCs w:val="21"/>
              </w:rPr>
              <w:t>【答案】</w:t>
            </w:r>
            <w:r w:rsidRPr="00F9354E">
              <w:rPr>
                <w:rFonts w:ascii="Times New Roman" w:hAnsi="Times New Roman" w:cs="Times New Roman"/>
                <w:color w:val="FF0000"/>
                <w:sz w:val="21"/>
                <w:szCs w:val="21"/>
              </w:rPr>
              <w:t>A</w:t>
            </w:r>
          </w:p>
          <w:p w:rsidR="0033775B" w:rsidRPr="00F9354E" w:rsidRDefault="0033775B" w:rsidP="008F6BDE">
            <w:pPr>
              <w:adjustRightInd w:val="0"/>
              <w:spacing w:line="360" w:lineRule="auto"/>
              <w:textAlignment w:val="center"/>
              <w:rPr>
                <w:rFonts w:ascii="Times New Roman" w:hAnsi="Times New Roman" w:cs="Times New Roman"/>
                <w:color w:val="FF0000"/>
                <w:sz w:val="21"/>
                <w:szCs w:val="21"/>
              </w:rPr>
            </w:pPr>
            <w:r w:rsidRPr="00F9354E">
              <w:rPr>
                <w:rFonts w:ascii="Times New Roman" w:hAnsi="Times New Roman" w:cs="Times New Roman"/>
                <w:color w:val="FF0000"/>
                <w:sz w:val="21"/>
                <w:szCs w:val="21"/>
              </w:rPr>
              <w:t>【解析】我国的北斗卫星导航系统具有定位、导航和通信等功能，它传递信息是利用电磁波传递信息的，故</w:t>
            </w:r>
            <w:r w:rsidRPr="00F9354E">
              <w:rPr>
                <w:rFonts w:ascii="Times New Roman" w:hAnsi="Times New Roman" w:cs="Times New Roman"/>
                <w:color w:val="FF0000"/>
                <w:sz w:val="21"/>
                <w:szCs w:val="21"/>
              </w:rPr>
              <w:t>A</w:t>
            </w:r>
            <w:r w:rsidRPr="00F9354E">
              <w:rPr>
                <w:rFonts w:ascii="Times New Roman" w:hAnsi="Times New Roman" w:cs="Times New Roman"/>
                <w:color w:val="FF0000"/>
                <w:sz w:val="21"/>
                <w:szCs w:val="21"/>
              </w:rPr>
              <w:t>正确。</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b/>
                <w:bCs/>
                <w:color w:val="000000"/>
                <w:kern w:val="2"/>
                <w:sz w:val="21"/>
                <w:szCs w:val="21"/>
              </w:rPr>
              <w:t>4.</w:t>
            </w:r>
            <w:r w:rsidRPr="00F9354E">
              <w:rPr>
                <w:rFonts w:ascii="Times New Roman" w:hAnsi="Times New Roman" w:cs="Times New Roman"/>
                <w:b/>
                <w:color w:val="000000"/>
                <w:sz w:val="21"/>
                <w:szCs w:val="21"/>
              </w:rPr>
              <w:t>（</w:t>
            </w:r>
            <w:r w:rsidRPr="00F9354E">
              <w:rPr>
                <w:rFonts w:ascii="Times New Roman" w:hAnsi="Times New Roman" w:cs="Times New Roman"/>
                <w:b/>
                <w:color w:val="000000"/>
                <w:sz w:val="21"/>
                <w:szCs w:val="21"/>
              </w:rPr>
              <w:t xml:space="preserve">2019 </w:t>
            </w:r>
            <w:r w:rsidRPr="00F9354E">
              <w:rPr>
                <w:rFonts w:ascii="Times New Roman" w:hAnsi="Times New Roman" w:cs="Times New Roman"/>
                <w:b/>
                <w:color w:val="000000"/>
                <w:sz w:val="21"/>
                <w:szCs w:val="21"/>
              </w:rPr>
              <w:t>黄石）</w:t>
            </w:r>
            <w:r w:rsidRPr="00F9354E">
              <w:rPr>
                <w:rFonts w:ascii="Times New Roman" w:hAnsi="Times New Roman" w:cs="Times New Roman"/>
                <w:color w:val="000000"/>
                <w:sz w:val="21"/>
                <w:szCs w:val="21"/>
              </w:rPr>
              <w:t>我国的北斗系统是全球导航卫星系统之一，用户与卫星之间实现信息传送是通过（　　）</w:t>
            </w:r>
          </w:p>
          <w:p w:rsidR="0033775B" w:rsidRPr="00F9354E" w:rsidRDefault="0033775B" w:rsidP="008F6BDE">
            <w:pPr>
              <w:tabs>
                <w:tab w:val="left" w:pos="2300"/>
                <w:tab w:val="left" w:pos="4400"/>
                <w:tab w:val="left" w:pos="6400"/>
              </w:tabs>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A</w:t>
            </w:r>
            <w:r w:rsidRPr="00F9354E">
              <w:rPr>
                <w:rFonts w:ascii="Times New Roman" w:hAnsi="Times New Roman" w:cs="Times New Roman"/>
                <w:color w:val="000000"/>
                <w:sz w:val="21"/>
                <w:szCs w:val="21"/>
              </w:rPr>
              <w:t>．次声波</w:t>
            </w:r>
            <w:r w:rsidRPr="00F9354E">
              <w:rPr>
                <w:rFonts w:ascii="Times New Roman" w:hAnsi="Times New Roman" w:cs="Times New Roman"/>
                <w:color w:val="000000"/>
                <w:sz w:val="21"/>
                <w:szCs w:val="21"/>
              </w:rPr>
              <w:tab/>
              <w:t>B</w:t>
            </w:r>
            <w:r w:rsidRPr="00F9354E">
              <w:rPr>
                <w:rFonts w:ascii="Times New Roman" w:hAnsi="Times New Roman" w:cs="Times New Roman"/>
                <w:color w:val="000000"/>
                <w:sz w:val="21"/>
                <w:szCs w:val="21"/>
              </w:rPr>
              <w:t>．超声波</w:t>
            </w:r>
            <w:r w:rsidRPr="00F9354E">
              <w:rPr>
                <w:rFonts w:ascii="Times New Roman" w:hAnsi="Times New Roman" w:cs="Times New Roman"/>
                <w:color w:val="000000"/>
                <w:sz w:val="21"/>
                <w:szCs w:val="21"/>
              </w:rPr>
              <w:tab/>
              <w:t>C</w:t>
            </w:r>
            <w:r w:rsidRPr="00F9354E">
              <w:rPr>
                <w:rFonts w:ascii="Times New Roman" w:hAnsi="Times New Roman" w:cs="Times New Roman"/>
                <w:color w:val="000000"/>
                <w:sz w:val="21"/>
                <w:szCs w:val="21"/>
              </w:rPr>
              <w:t>．电磁波</w:t>
            </w:r>
            <w:r w:rsidRPr="00F9354E">
              <w:rPr>
                <w:rFonts w:ascii="Times New Roman" w:hAnsi="Times New Roman" w:cs="Times New Roman"/>
                <w:color w:val="000000"/>
                <w:sz w:val="21"/>
                <w:szCs w:val="21"/>
              </w:rPr>
              <w:tab/>
              <w:t>D</w:t>
            </w:r>
            <w:r w:rsidRPr="00F9354E">
              <w:rPr>
                <w:rFonts w:ascii="Times New Roman" w:hAnsi="Times New Roman" w:cs="Times New Roman"/>
                <w:color w:val="000000"/>
                <w:sz w:val="21"/>
                <w:szCs w:val="21"/>
              </w:rPr>
              <w:t>．红外线</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【答案】</w:t>
            </w:r>
            <w:r w:rsidRPr="00F9354E">
              <w:rPr>
                <w:rFonts w:ascii="Times New Roman" w:hAnsi="Times New Roman" w:cs="Times New Roman"/>
                <w:color w:val="FF0000"/>
                <w:sz w:val="21"/>
                <w:szCs w:val="21"/>
              </w:rPr>
              <w:t>C</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【解析】北斗导航卫星系统传递信息利用的是电磁波中的微波。</w:t>
            </w:r>
          </w:p>
          <w:p w:rsidR="0033775B" w:rsidRPr="00F9354E" w:rsidRDefault="0033775B" w:rsidP="008F6BDE">
            <w:pPr>
              <w:adjustRightInd w:val="0"/>
              <w:spacing w:line="360" w:lineRule="auto"/>
              <w:rPr>
                <w:rFonts w:ascii="Times New Roman" w:hAnsi="Times New Roman" w:cs="Times New Roman"/>
                <w:sz w:val="21"/>
                <w:szCs w:val="21"/>
              </w:rPr>
            </w:pPr>
            <w:r w:rsidRPr="00F9354E">
              <w:rPr>
                <w:rFonts w:ascii="Times New Roman" w:hAnsi="Times New Roman" w:cs="Times New Roman"/>
                <w:b/>
                <w:bCs/>
                <w:color w:val="000000"/>
                <w:kern w:val="2"/>
                <w:sz w:val="21"/>
                <w:szCs w:val="21"/>
              </w:rPr>
              <w:t xml:space="preserve">5. </w:t>
            </w:r>
            <w:r w:rsidRPr="00F9354E">
              <w:rPr>
                <w:rFonts w:ascii="Times New Roman" w:hAnsi="Times New Roman" w:cs="Times New Roman"/>
                <w:b/>
                <w:color w:val="000000"/>
                <w:sz w:val="21"/>
                <w:szCs w:val="21"/>
              </w:rPr>
              <w:t>（</w:t>
            </w:r>
            <w:r w:rsidRPr="00F9354E">
              <w:rPr>
                <w:rFonts w:ascii="Times New Roman" w:hAnsi="Times New Roman" w:cs="Times New Roman"/>
                <w:b/>
                <w:color w:val="000000"/>
                <w:sz w:val="21"/>
                <w:szCs w:val="21"/>
              </w:rPr>
              <w:t xml:space="preserve">2018 </w:t>
            </w:r>
            <w:r w:rsidRPr="00F9354E">
              <w:rPr>
                <w:rFonts w:ascii="Times New Roman" w:hAnsi="Times New Roman" w:cs="Times New Roman"/>
                <w:b/>
                <w:color w:val="000000"/>
                <w:sz w:val="21"/>
                <w:szCs w:val="21"/>
              </w:rPr>
              <w:t>盐城）</w:t>
            </w:r>
            <w:r w:rsidRPr="00F9354E">
              <w:rPr>
                <w:rFonts w:ascii="Times New Roman" w:hAnsi="Times New Roman" w:cs="Times New Roman"/>
                <w:sz w:val="21"/>
                <w:szCs w:val="21"/>
              </w:rPr>
              <w:t>我国自行</w:t>
            </w:r>
            <w:proofErr w:type="gramStart"/>
            <w:r w:rsidRPr="00F9354E">
              <w:rPr>
                <w:rFonts w:ascii="Times New Roman" w:hAnsi="Times New Roman" w:cs="Times New Roman"/>
                <w:sz w:val="21"/>
                <w:szCs w:val="21"/>
              </w:rPr>
              <w:t>研</w:t>
            </w:r>
            <w:proofErr w:type="gramEnd"/>
            <w:r>
              <w:rPr>
                <w:rFonts w:ascii="Times New Roman" w:hAnsi="Times New Roman" w:cs="Times New Roman"/>
                <w:noProof/>
                <w:sz w:val="21"/>
                <w:szCs w:val="21"/>
              </w:rPr>
              <w:drawing>
                <wp:inline distT="0" distB="0" distL="0" distR="0">
                  <wp:extent cx="9525" cy="2857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F9354E">
              <w:rPr>
                <w:rFonts w:ascii="Times New Roman" w:hAnsi="Times New Roman" w:cs="Times New Roman"/>
                <w:sz w:val="21"/>
                <w:szCs w:val="21"/>
              </w:rPr>
              <w:t>制的北斗卫星导航</w:t>
            </w:r>
            <w:r>
              <w:rPr>
                <w:rFonts w:ascii="Times New Roman" w:hAnsi="Times New Roman" w:cs="Times New Roman"/>
                <w:noProof/>
                <w:sz w:val="21"/>
                <w:szCs w:val="21"/>
              </w:rPr>
              <w:drawing>
                <wp:inline distT="0" distB="0" distL="0" distR="0">
                  <wp:extent cx="19050" cy="9525"/>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a:effectLst/>
                        </pic:spPr>
                      </pic:pic>
                    </a:graphicData>
                  </a:graphic>
                </wp:inline>
              </w:drawing>
            </w:r>
            <w:r w:rsidRPr="00F9354E">
              <w:rPr>
                <w:rFonts w:ascii="Times New Roman" w:hAnsi="Times New Roman" w:cs="Times New Roman"/>
                <w:sz w:val="21"/>
                <w:szCs w:val="21"/>
              </w:rPr>
              <w:t>系统具有定位、导航和通信等功能，它传递信息是利用（　　）</w:t>
            </w:r>
          </w:p>
          <w:p w:rsidR="0033775B" w:rsidRPr="00F9354E" w:rsidRDefault="0033775B" w:rsidP="008F6BDE">
            <w:pPr>
              <w:tabs>
                <w:tab w:val="left" w:pos="2300"/>
                <w:tab w:val="left" w:pos="4400"/>
                <w:tab w:val="left" w:pos="6400"/>
              </w:tabs>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A</w:t>
            </w:r>
            <w:r w:rsidRPr="00F9354E">
              <w:rPr>
                <w:rFonts w:ascii="Times New Roman" w:hAnsi="Times New Roman" w:cs="Times New Roman"/>
                <w:sz w:val="21"/>
                <w:szCs w:val="21"/>
              </w:rPr>
              <w:t>．微波</w:t>
            </w:r>
            <w:r w:rsidRPr="00F9354E">
              <w:rPr>
                <w:rFonts w:ascii="Times New Roman" w:hAnsi="Times New Roman" w:cs="Times New Roman"/>
                <w:sz w:val="21"/>
                <w:szCs w:val="21"/>
              </w:rPr>
              <w:tab/>
              <w:t>B</w:t>
            </w:r>
            <w:r w:rsidRPr="00F9354E">
              <w:rPr>
                <w:rFonts w:ascii="Times New Roman" w:hAnsi="Times New Roman" w:cs="Times New Roman"/>
                <w:sz w:val="21"/>
                <w:szCs w:val="21"/>
              </w:rPr>
              <w:t>．次声波</w:t>
            </w:r>
            <w:r w:rsidRPr="00F9354E">
              <w:rPr>
                <w:rFonts w:ascii="Times New Roman" w:hAnsi="Times New Roman" w:cs="Times New Roman"/>
                <w:sz w:val="21"/>
                <w:szCs w:val="21"/>
              </w:rPr>
              <w:tab/>
              <w:t>C</w:t>
            </w:r>
            <w:r w:rsidRPr="00F9354E">
              <w:rPr>
                <w:rFonts w:ascii="Times New Roman" w:hAnsi="Times New Roman" w:cs="Times New Roman"/>
                <w:sz w:val="21"/>
                <w:szCs w:val="21"/>
              </w:rPr>
              <w:t>．超声波</w:t>
            </w:r>
            <w:r w:rsidRPr="00F9354E">
              <w:rPr>
                <w:rFonts w:ascii="Times New Roman" w:hAnsi="Times New Roman" w:cs="Times New Roman"/>
                <w:sz w:val="21"/>
                <w:szCs w:val="21"/>
              </w:rPr>
              <w:tab/>
              <w:t>D</w:t>
            </w:r>
            <w:r w:rsidRPr="00F9354E">
              <w:rPr>
                <w:rFonts w:ascii="Times New Roman" w:hAnsi="Times New Roman" w:cs="Times New Roman"/>
                <w:sz w:val="21"/>
                <w:szCs w:val="21"/>
              </w:rPr>
              <w:t>．红外线</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【答案】</w:t>
            </w:r>
            <w:r w:rsidRPr="00F9354E">
              <w:rPr>
                <w:rFonts w:ascii="Times New Roman" w:hAnsi="Times New Roman" w:cs="Times New Roman"/>
                <w:color w:val="FF0000"/>
                <w:sz w:val="21"/>
                <w:szCs w:val="21"/>
              </w:rPr>
              <w:t>A</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【解析】我国</w:t>
            </w:r>
            <w:r>
              <w:rPr>
                <w:rFonts w:ascii="Times New Roman" w:hAnsi="Times New Roman" w:cs="Times New Roman"/>
                <w:noProof/>
                <w:color w:val="FF0000"/>
                <w:sz w:val="21"/>
                <w:szCs w:val="21"/>
              </w:rPr>
              <w:drawing>
                <wp:inline distT="0" distB="0" distL="0" distR="0">
                  <wp:extent cx="19050" cy="1905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a:effectLst/>
                        </pic:spPr>
                      </pic:pic>
                    </a:graphicData>
                  </a:graphic>
                </wp:inline>
              </w:drawing>
            </w:r>
            <w:r w:rsidRPr="00F9354E">
              <w:rPr>
                <w:rFonts w:ascii="Times New Roman" w:hAnsi="Times New Roman" w:cs="Times New Roman"/>
                <w:color w:val="FF0000"/>
                <w:sz w:val="21"/>
                <w:szCs w:val="21"/>
              </w:rPr>
              <w:t>自行研制的北斗卫星导航系统具有定位、导航和通信等</w:t>
            </w:r>
            <w:r>
              <w:rPr>
                <w:rFonts w:ascii="Times New Roman" w:hAnsi="Times New Roman" w:cs="Times New Roman"/>
                <w:noProof/>
                <w:color w:val="FF0000"/>
                <w:sz w:val="21"/>
                <w:szCs w:val="21"/>
              </w:rPr>
              <w:drawing>
                <wp:inline distT="0" distB="0" distL="0" distR="0">
                  <wp:extent cx="19050" cy="9525"/>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a:effectLst/>
                        </pic:spPr>
                      </pic:pic>
                    </a:graphicData>
                  </a:graphic>
                </wp:inline>
              </w:drawing>
            </w:r>
            <w:r w:rsidRPr="00F9354E">
              <w:rPr>
                <w:rFonts w:ascii="Times New Roman" w:hAnsi="Times New Roman" w:cs="Times New Roman"/>
                <w:color w:val="FF0000"/>
                <w:sz w:val="21"/>
                <w:szCs w:val="21"/>
              </w:rPr>
              <w:t>功能，它传递信息是利用电磁波（微波）传递信息的，故</w:t>
            </w:r>
            <w:r w:rsidRPr="00F9354E">
              <w:rPr>
                <w:rFonts w:ascii="Times New Roman" w:hAnsi="Times New Roman" w:cs="Times New Roman"/>
                <w:color w:val="FF0000"/>
                <w:sz w:val="21"/>
                <w:szCs w:val="21"/>
              </w:rPr>
              <w:t>A</w:t>
            </w:r>
            <w:r w:rsidRPr="00F9354E">
              <w:rPr>
                <w:rFonts w:ascii="Times New Roman" w:hAnsi="Times New Roman" w:cs="Times New Roman"/>
                <w:color w:val="FF0000"/>
                <w:sz w:val="21"/>
                <w:szCs w:val="21"/>
              </w:rPr>
              <w:t>正确。</w:t>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b/>
                <w:bCs/>
                <w:color w:val="000000"/>
                <w:kern w:val="2"/>
                <w:sz w:val="21"/>
                <w:szCs w:val="21"/>
              </w:rPr>
              <w:t>6.</w:t>
            </w:r>
            <w:r w:rsidRPr="00F9354E">
              <w:rPr>
                <w:rFonts w:ascii="Times New Roman" w:hAnsi="Times New Roman" w:cs="Times New Roman"/>
                <w:b/>
                <w:bCs/>
                <w:color w:val="000000"/>
                <w:sz w:val="21"/>
                <w:szCs w:val="21"/>
              </w:rPr>
              <w:t xml:space="preserve">(2019 </w:t>
            </w:r>
            <w:r w:rsidRPr="00F9354E">
              <w:rPr>
                <w:rFonts w:ascii="Times New Roman" w:hAnsi="Times New Roman" w:cs="Times New Roman"/>
                <w:b/>
                <w:bCs/>
                <w:color w:val="000000"/>
                <w:sz w:val="21"/>
                <w:szCs w:val="21"/>
              </w:rPr>
              <w:t>徐州）</w:t>
            </w:r>
            <w:r w:rsidRPr="00F9354E">
              <w:rPr>
                <w:rFonts w:ascii="Times New Roman" w:hAnsi="Times New Roman" w:cs="Times New Roman"/>
                <w:bCs/>
                <w:color w:val="000000"/>
                <w:sz w:val="21"/>
                <w:szCs w:val="21"/>
              </w:rPr>
              <w:t>“</w:t>
            </w:r>
            <w:r w:rsidRPr="00F9354E">
              <w:rPr>
                <w:rFonts w:ascii="Times New Roman" w:hAnsi="Times New Roman" w:cs="Times New Roman"/>
                <w:bCs/>
                <w:color w:val="000000"/>
                <w:sz w:val="21"/>
                <w:szCs w:val="21"/>
              </w:rPr>
              <w:t>北斗</w:t>
            </w:r>
            <w:r w:rsidRPr="00F9354E">
              <w:rPr>
                <w:rFonts w:ascii="Times New Roman" w:hAnsi="Times New Roman" w:cs="Times New Roman"/>
                <w:bCs/>
                <w:color w:val="000000"/>
                <w:sz w:val="21"/>
                <w:szCs w:val="21"/>
              </w:rPr>
              <w:t>+5G”</w:t>
            </w:r>
            <w:r w:rsidRPr="00F9354E">
              <w:rPr>
                <w:rFonts w:ascii="Times New Roman" w:hAnsi="Times New Roman" w:cs="Times New Roman"/>
                <w:bCs/>
                <w:color w:val="000000"/>
                <w:sz w:val="21"/>
                <w:szCs w:val="21"/>
              </w:rPr>
              <w:t>技术将用于助力北京打造智慧型冬奥会，这项技术主要利用</w:t>
            </w:r>
          </w:p>
          <w:p w:rsidR="0033775B" w:rsidRPr="00F9354E" w:rsidRDefault="0033775B" w:rsidP="008F6BDE">
            <w:pPr>
              <w:adjustRightInd w:val="0"/>
              <w:spacing w:line="360" w:lineRule="auto"/>
              <w:rPr>
                <w:rFonts w:ascii="Times New Roman" w:hAnsi="Times New Roman" w:cs="Times New Roman"/>
                <w:bCs/>
                <w:color w:val="000000"/>
                <w:sz w:val="21"/>
                <w:szCs w:val="21"/>
              </w:rPr>
            </w:pPr>
            <w:r w:rsidRPr="00F9354E">
              <w:rPr>
                <w:rFonts w:ascii="Times New Roman" w:hAnsi="Times New Roman" w:cs="Times New Roman"/>
                <w:bCs/>
                <w:color w:val="000000"/>
                <w:sz w:val="21"/>
                <w:szCs w:val="21"/>
              </w:rPr>
              <w:t>A.</w:t>
            </w:r>
            <w:r w:rsidRPr="00F9354E">
              <w:rPr>
                <w:rFonts w:ascii="Times New Roman" w:hAnsi="Times New Roman" w:cs="Times New Roman"/>
                <w:bCs/>
                <w:color w:val="000000"/>
                <w:sz w:val="21"/>
                <w:szCs w:val="21"/>
              </w:rPr>
              <w:t>电磁波</w:t>
            </w:r>
            <w:r w:rsidRPr="00F9354E">
              <w:rPr>
                <w:rFonts w:ascii="Times New Roman" w:hAnsi="Times New Roman" w:cs="Times New Roman"/>
                <w:bCs/>
                <w:color w:val="000000"/>
                <w:sz w:val="21"/>
                <w:szCs w:val="21"/>
              </w:rPr>
              <w:t xml:space="preserve">  </w:t>
            </w:r>
            <w:r w:rsidRPr="00F9354E">
              <w:rPr>
                <w:rFonts w:ascii="Times New Roman" w:hAnsi="Times New Roman" w:cs="Times New Roman"/>
                <w:bCs/>
                <w:color w:val="000000"/>
                <w:sz w:val="21"/>
                <w:szCs w:val="21"/>
              </w:rPr>
              <w:tab/>
            </w:r>
            <w:r w:rsidRPr="00F9354E">
              <w:rPr>
                <w:rFonts w:ascii="Times New Roman" w:hAnsi="Times New Roman" w:cs="Times New Roman"/>
                <w:bCs/>
                <w:color w:val="000000"/>
                <w:sz w:val="21"/>
                <w:szCs w:val="21"/>
              </w:rPr>
              <w:tab/>
              <w:t>B.</w:t>
            </w:r>
            <w:r w:rsidRPr="00F9354E">
              <w:rPr>
                <w:rFonts w:ascii="Times New Roman" w:hAnsi="Times New Roman" w:cs="Times New Roman"/>
                <w:bCs/>
                <w:color w:val="000000"/>
                <w:sz w:val="21"/>
                <w:szCs w:val="21"/>
              </w:rPr>
              <w:t>超声波</w:t>
            </w:r>
            <w:r w:rsidRPr="00F9354E">
              <w:rPr>
                <w:rFonts w:ascii="Times New Roman" w:hAnsi="Times New Roman" w:cs="Times New Roman"/>
                <w:bCs/>
                <w:color w:val="000000"/>
                <w:sz w:val="21"/>
                <w:szCs w:val="21"/>
              </w:rPr>
              <w:tab/>
            </w:r>
            <w:r w:rsidRPr="00F9354E">
              <w:rPr>
                <w:rFonts w:ascii="Times New Roman" w:hAnsi="Times New Roman" w:cs="Times New Roman"/>
                <w:bCs/>
                <w:color w:val="000000"/>
                <w:sz w:val="21"/>
                <w:szCs w:val="21"/>
              </w:rPr>
              <w:tab/>
              <w:t>C.</w:t>
            </w:r>
            <w:r w:rsidRPr="00F9354E">
              <w:rPr>
                <w:rFonts w:ascii="Times New Roman" w:hAnsi="Times New Roman" w:cs="Times New Roman"/>
                <w:bCs/>
                <w:color w:val="000000"/>
                <w:sz w:val="21"/>
                <w:szCs w:val="21"/>
              </w:rPr>
              <w:t>次声波</w:t>
            </w:r>
            <w:r w:rsidRPr="00F9354E">
              <w:rPr>
                <w:rFonts w:ascii="Times New Roman" w:hAnsi="Times New Roman" w:cs="Times New Roman"/>
                <w:bCs/>
                <w:color w:val="000000"/>
                <w:sz w:val="21"/>
                <w:szCs w:val="21"/>
              </w:rPr>
              <w:tab/>
            </w:r>
            <w:r w:rsidRPr="00F9354E">
              <w:rPr>
                <w:rFonts w:ascii="Times New Roman" w:hAnsi="Times New Roman" w:cs="Times New Roman"/>
                <w:bCs/>
                <w:color w:val="000000"/>
                <w:sz w:val="21"/>
                <w:szCs w:val="21"/>
              </w:rPr>
              <w:tab/>
              <w:t>D.</w:t>
            </w:r>
            <w:r w:rsidRPr="00F9354E">
              <w:rPr>
                <w:rFonts w:ascii="Times New Roman" w:hAnsi="Times New Roman" w:cs="Times New Roman"/>
                <w:bCs/>
                <w:color w:val="000000"/>
                <w:sz w:val="21"/>
                <w:szCs w:val="21"/>
              </w:rPr>
              <w:t>红外线</w:t>
            </w:r>
            <w:r w:rsidRPr="00F9354E">
              <w:rPr>
                <w:rFonts w:ascii="Times New Roman" w:hAnsi="Times New Roman" w:cs="Times New Roman"/>
                <w:bCs/>
                <w:color w:val="000000"/>
                <w:sz w:val="21"/>
                <w:szCs w:val="21"/>
              </w:rPr>
              <w:t xml:space="preserve"> </w:t>
            </w:r>
          </w:p>
          <w:p w:rsidR="0033775B" w:rsidRPr="00F9354E" w:rsidRDefault="0033775B" w:rsidP="008F6BDE">
            <w:pPr>
              <w:adjustRightInd w:val="0"/>
              <w:spacing w:line="360" w:lineRule="auto"/>
              <w:rPr>
                <w:rFonts w:ascii="Times New Roman" w:hAnsi="Times New Roman" w:cs="Times New Roman"/>
                <w:bCs/>
                <w:color w:val="FF0000"/>
                <w:sz w:val="21"/>
                <w:szCs w:val="21"/>
              </w:rPr>
            </w:pPr>
            <w:r w:rsidRPr="00F9354E">
              <w:rPr>
                <w:rFonts w:ascii="Times New Roman" w:hAnsi="Times New Roman" w:cs="Times New Roman"/>
                <w:bCs/>
                <w:color w:val="FF0000"/>
                <w:sz w:val="21"/>
                <w:szCs w:val="21"/>
              </w:rPr>
              <w:t>【答案】</w:t>
            </w:r>
            <w:r w:rsidRPr="00F9354E">
              <w:rPr>
                <w:rFonts w:ascii="Times New Roman" w:hAnsi="Times New Roman" w:cs="Times New Roman"/>
                <w:bCs/>
                <w:color w:val="FF0000"/>
                <w:sz w:val="21"/>
                <w:szCs w:val="21"/>
              </w:rPr>
              <w:t>A</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【解析】</w:t>
            </w:r>
            <w:r w:rsidRPr="00F9354E">
              <w:rPr>
                <w:rFonts w:ascii="Times New Roman" w:hAnsi="Times New Roman" w:cs="Times New Roman"/>
                <w:color w:val="FF0000"/>
                <w:sz w:val="21"/>
                <w:szCs w:val="21"/>
              </w:rPr>
              <w:t xml:space="preserve"> “</w:t>
            </w:r>
            <w:r w:rsidRPr="00F9354E">
              <w:rPr>
                <w:rFonts w:ascii="Times New Roman" w:hAnsi="Times New Roman" w:cs="Times New Roman"/>
                <w:color w:val="FF0000"/>
                <w:sz w:val="21"/>
                <w:szCs w:val="21"/>
              </w:rPr>
              <w:t>北斗</w:t>
            </w:r>
            <w:r w:rsidRPr="00F9354E">
              <w:rPr>
                <w:rFonts w:ascii="Times New Roman" w:hAnsi="Times New Roman" w:cs="Times New Roman"/>
                <w:color w:val="FF0000"/>
                <w:sz w:val="21"/>
                <w:szCs w:val="21"/>
              </w:rPr>
              <w:t>+5G”</w:t>
            </w:r>
            <w:r w:rsidRPr="00F9354E">
              <w:rPr>
                <w:rFonts w:ascii="Times New Roman" w:hAnsi="Times New Roman" w:cs="Times New Roman"/>
                <w:color w:val="FF0000"/>
                <w:sz w:val="21"/>
                <w:szCs w:val="21"/>
              </w:rPr>
              <w:t>技术是利用电磁波传递信息的，故</w:t>
            </w:r>
            <w:r w:rsidRPr="00F9354E">
              <w:rPr>
                <w:rFonts w:ascii="Times New Roman" w:hAnsi="Times New Roman" w:cs="Times New Roman"/>
                <w:color w:val="FF0000"/>
                <w:sz w:val="21"/>
                <w:szCs w:val="21"/>
              </w:rPr>
              <w:t>A</w:t>
            </w:r>
            <w:r w:rsidRPr="00F9354E">
              <w:rPr>
                <w:rFonts w:ascii="Times New Roman" w:hAnsi="Times New Roman" w:cs="Times New Roman"/>
                <w:color w:val="FF0000"/>
                <w:sz w:val="21"/>
                <w:szCs w:val="21"/>
              </w:rPr>
              <w:t>正确。</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b/>
                <w:bCs/>
                <w:color w:val="000000"/>
                <w:kern w:val="2"/>
                <w:sz w:val="21"/>
                <w:szCs w:val="21"/>
              </w:rPr>
              <w:lastRenderedPageBreak/>
              <w:t>7.</w:t>
            </w:r>
            <w:r w:rsidRPr="00F9354E">
              <w:rPr>
                <w:rFonts w:ascii="Times New Roman" w:hAnsi="Times New Roman" w:cs="Times New Roman"/>
                <w:b/>
                <w:color w:val="000000"/>
                <w:sz w:val="21"/>
                <w:szCs w:val="21"/>
              </w:rPr>
              <w:t>（</w:t>
            </w:r>
            <w:r w:rsidRPr="00F9354E">
              <w:rPr>
                <w:rFonts w:ascii="Times New Roman" w:hAnsi="Times New Roman" w:cs="Times New Roman"/>
                <w:b/>
                <w:color w:val="000000"/>
                <w:sz w:val="21"/>
                <w:szCs w:val="21"/>
              </w:rPr>
              <w:t xml:space="preserve">2019  </w:t>
            </w:r>
            <w:r w:rsidRPr="00F9354E">
              <w:rPr>
                <w:rFonts w:ascii="Times New Roman" w:hAnsi="Times New Roman" w:cs="Times New Roman"/>
                <w:b/>
                <w:color w:val="000000"/>
                <w:sz w:val="21"/>
                <w:szCs w:val="21"/>
              </w:rPr>
              <w:t>郴州）</w:t>
            </w:r>
            <w:r w:rsidRPr="00F9354E">
              <w:rPr>
                <w:rFonts w:ascii="Times New Roman" w:hAnsi="Times New Roman" w:cs="Times New Roman"/>
                <w:color w:val="000000"/>
                <w:sz w:val="21"/>
                <w:szCs w:val="21"/>
              </w:rPr>
              <w:t>2019</w:t>
            </w:r>
            <w:r w:rsidRPr="00F9354E">
              <w:rPr>
                <w:rFonts w:ascii="Times New Roman" w:hAnsi="Times New Roman" w:cs="Times New Roman"/>
                <w:color w:val="000000"/>
                <w:sz w:val="21"/>
                <w:szCs w:val="21"/>
              </w:rPr>
              <w:t>年被称为</w:t>
            </w:r>
            <w:r w:rsidRPr="00F9354E">
              <w:rPr>
                <w:rFonts w:ascii="Times New Roman" w:hAnsi="Times New Roman" w:cs="Times New Roman"/>
                <w:color w:val="000000"/>
                <w:sz w:val="21"/>
                <w:szCs w:val="21"/>
              </w:rPr>
              <w:t>5G</w:t>
            </w:r>
            <w:r w:rsidRPr="00F9354E">
              <w:rPr>
                <w:rFonts w:ascii="Times New Roman" w:hAnsi="Times New Roman" w:cs="Times New Roman"/>
                <w:color w:val="000000"/>
                <w:sz w:val="21"/>
                <w:szCs w:val="21"/>
              </w:rPr>
              <w:t>元年，</w:t>
            </w:r>
            <w:r w:rsidRPr="00F9354E">
              <w:rPr>
                <w:rFonts w:ascii="Times New Roman" w:hAnsi="Times New Roman" w:cs="Times New Roman"/>
                <w:color w:val="000000"/>
                <w:sz w:val="21"/>
                <w:szCs w:val="21"/>
              </w:rPr>
              <w:t>6</w:t>
            </w:r>
            <w:r w:rsidRPr="00F9354E">
              <w:rPr>
                <w:rFonts w:ascii="Times New Roman" w:hAnsi="Times New Roman" w:cs="Times New Roman"/>
                <w:color w:val="000000"/>
                <w:sz w:val="21"/>
                <w:szCs w:val="21"/>
              </w:rPr>
              <w:t>月</w:t>
            </w:r>
            <w:r w:rsidRPr="00F9354E">
              <w:rPr>
                <w:rFonts w:ascii="Times New Roman" w:hAnsi="Times New Roman" w:cs="Times New Roman"/>
                <w:color w:val="000000"/>
                <w:sz w:val="21"/>
                <w:szCs w:val="21"/>
              </w:rPr>
              <w:t>6</w:t>
            </w:r>
            <w:r w:rsidRPr="00F9354E">
              <w:rPr>
                <w:rFonts w:ascii="Times New Roman" w:hAnsi="Times New Roman" w:cs="Times New Roman"/>
                <w:color w:val="000000"/>
                <w:sz w:val="21"/>
                <w:szCs w:val="21"/>
              </w:rPr>
              <w:t>日我国开始发放</w:t>
            </w:r>
            <w:r w:rsidRPr="00F9354E">
              <w:rPr>
                <w:rFonts w:ascii="Times New Roman" w:hAnsi="Times New Roman" w:cs="Times New Roman"/>
                <w:color w:val="000000"/>
                <w:sz w:val="21"/>
                <w:szCs w:val="21"/>
              </w:rPr>
              <w:t>5G</w:t>
            </w:r>
            <w:r w:rsidRPr="00F9354E">
              <w:rPr>
                <w:rFonts w:ascii="Times New Roman" w:hAnsi="Times New Roman" w:cs="Times New Roman"/>
                <w:color w:val="000000"/>
                <w:sz w:val="21"/>
                <w:szCs w:val="21"/>
              </w:rPr>
              <w:t>商用牌照。</w:t>
            </w:r>
            <w:r w:rsidRPr="00F9354E">
              <w:rPr>
                <w:rFonts w:ascii="Times New Roman" w:hAnsi="Times New Roman" w:cs="Times New Roman"/>
                <w:color w:val="000000"/>
                <w:sz w:val="21"/>
                <w:szCs w:val="21"/>
              </w:rPr>
              <w:t>5G</w:t>
            </w:r>
            <w:r w:rsidRPr="00F9354E">
              <w:rPr>
                <w:rFonts w:ascii="Times New Roman" w:hAnsi="Times New Roman" w:cs="Times New Roman"/>
                <w:color w:val="000000"/>
                <w:sz w:val="21"/>
                <w:szCs w:val="21"/>
              </w:rPr>
              <w:t>技术也是依靠电磁波传递信息的，下列有关电磁波的说法正确的是（　　）</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A</w:t>
            </w:r>
            <w:r w:rsidRPr="00F9354E">
              <w:rPr>
                <w:rFonts w:ascii="Times New Roman" w:hAnsi="Times New Roman" w:cs="Times New Roman"/>
                <w:color w:val="000000"/>
                <w:sz w:val="21"/>
                <w:szCs w:val="21"/>
              </w:rPr>
              <w:t>．太空中是真空，电磁波不能传播</w:t>
            </w:r>
            <w:r w:rsidRPr="00F9354E">
              <w:rPr>
                <w:rFonts w:ascii="Times New Roman" w:hAnsi="Times New Roman" w:cs="Times New Roman"/>
                <w:color w:val="000000"/>
                <w:sz w:val="21"/>
                <w:szCs w:val="21"/>
              </w:rPr>
              <w:tab/>
              <w:t xml:space="preserve">    B</w:t>
            </w:r>
            <w:r w:rsidRPr="00F9354E">
              <w:rPr>
                <w:rFonts w:ascii="Times New Roman" w:hAnsi="Times New Roman" w:cs="Times New Roman"/>
                <w:color w:val="000000"/>
                <w:sz w:val="21"/>
                <w:szCs w:val="21"/>
              </w:rPr>
              <w:t>．电磁波在空气中的传播速度是</w:t>
            </w:r>
            <w:r w:rsidRPr="00F9354E">
              <w:rPr>
                <w:rFonts w:ascii="Times New Roman" w:hAnsi="Times New Roman" w:cs="Times New Roman"/>
                <w:color w:val="000000"/>
                <w:sz w:val="21"/>
                <w:szCs w:val="21"/>
              </w:rPr>
              <w:t>340m/s</w:t>
            </w:r>
            <w:r w:rsidRPr="00F9354E">
              <w:rPr>
                <w:rFonts w:ascii="Times New Roman" w:hAnsi="Times New Roman" w:cs="Times New Roman"/>
                <w:color w:val="000000"/>
                <w:sz w:val="21"/>
                <w:szCs w:val="21"/>
              </w:rPr>
              <w:tab/>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C</w:t>
            </w:r>
            <w:r w:rsidRPr="00F9354E">
              <w:rPr>
                <w:rFonts w:ascii="Times New Roman" w:hAnsi="Times New Roman" w:cs="Times New Roman"/>
                <w:color w:val="000000"/>
                <w:sz w:val="21"/>
                <w:szCs w:val="21"/>
              </w:rPr>
              <w:t>．光是一种电磁波</w:t>
            </w:r>
            <w:r w:rsidRPr="00F9354E">
              <w:rPr>
                <w:rFonts w:ascii="Times New Roman" w:hAnsi="Times New Roman" w:cs="Times New Roman"/>
                <w:color w:val="000000"/>
                <w:sz w:val="21"/>
                <w:szCs w:val="21"/>
              </w:rPr>
              <w:tab/>
              <w:t xml:space="preserve">                D</w:t>
            </w:r>
            <w:r w:rsidRPr="00F9354E">
              <w:rPr>
                <w:rFonts w:ascii="Times New Roman" w:hAnsi="Times New Roman" w:cs="Times New Roman"/>
                <w:color w:val="000000"/>
                <w:sz w:val="21"/>
                <w:szCs w:val="21"/>
              </w:rPr>
              <w:t>．中央电视台和郴州电视台发射的电磁波传播速度不同</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【答案】</w:t>
            </w:r>
            <w:r w:rsidRPr="00F9354E">
              <w:rPr>
                <w:rFonts w:ascii="Times New Roman" w:hAnsi="Times New Roman" w:cs="Times New Roman"/>
                <w:color w:val="FF0000"/>
                <w:sz w:val="21"/>
                <w:szCs w:val="21"/>
              </w:rPr>
              <w:t>C</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【解析】</w:t>
            </w:r>
            <w:r w:rsidRPr="00F9354E">
              <w:rPr>
                <w:rFonts w:ascii="Times New Roman" w:hAnsi="Times New Roman" w:cs="Times New Roman"/>
                <w:color w:val="FF0000"/>
                <w:sz w:val="21"/>
                <w:szCs w:val="21"/>
              </w:rPr>
              <w:t>A</w:t>
            </w:r>
            <w:r w:rsidRPr="00F9354E">
              <w:rPr>
                <w:rFonts w:ascii="Times New Roman" w:hAnsi="Times New Roman" w:cs="Times New Roman"/>
                <w:color w:val="FF0000"/>
                <w:sz w:val="21"/>
                <w:szCs w:val="21"/>
              </w:rPr>
              <w:t>、电磁波可以在真空中传播，故</w:t>
            </w:r>
            <w:r w:rsidRPr="00F9354E">
              <w:rPr>
                <w:rFonts w:ascii="Times New Roman" w:hAnsi="Times New Roman" w:cs="Times New Roman"/>
                <w:color w:val="FF0000"/>
                <w:sz w:val="21"/>
                <w:szCs w:val="21"/>
              </w:rPr>
              <w:t>A</w:t>
            </w:r>
            <w:r w:rsidRPr="00F9354E">
              <w:rPr>
                <w:rFonts w:ascii="Times New Roman" w:hAnsi="Times New Roman" w:cs="Times New Roman"/>
                <w:color w:val="FF0000"/>
                <w:sz w:val="21"/>
                <w:szCs w:val="21"/>
              </w:rPr>
              <w:t>错误；</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B</w:t>
            </w:r>
            <w:r w:rsidRPr="00F9354E">
              <w:rPr>
                <w:rFonts w:ascii="Times New Roman" w:hAnsi="Times New Roman" w:cs="Times New Roman"/>
                <w:color w:val="FF0000"/>
                <w:sz w:val="21"/>
                <w:szCs w:val="21"/>
              </w:rPr>
              <w:t>、声音在空气中传播速度约为</w:t>
            </w:r>
            <w:r w:rsidRPr="00F9354E">
              <w:rPr>
                <w:rFonts w:ascii="Times New Roman" w:hAnsi="Times New Roman" w:cs="Times New Roman"/>
                <w:color w:val="FF0000"/>
                <w:sz w:val="21"/>
                <w:szCs w:val="21"/>
              </w:rPr>
              <w:t>340m/s</w:t>
            </w:r>
            <w:r w:rsidRPr="00F9354E">
              <w:rPr>
                <w:rFonts w:ascii="Times New Roman" w:hAnsi="Times New Roman" w:cs="Times New Roman"/>
                <w:color w:val="FF0000"/>
                <w:sz w:val="21"/>
                <w:szCs w:val="21"/>
              </w:rPr>
              <w:t>，电磁波在空气中的传播速度约为</w:t>
            </w:r>
            <w:r w:rsidRPr="00F9354E">
              <w:rPr>
                <w:rFonts w:ascii="Times New Roman" w:hAnsi="Times New Roman" w:cs="Times New Roman"/>
                <w:color w:val="FF0000"/>
                <w:sz w:val="21"/>
                <w:szCs w:val="21"/>
              </w:rPr>
              <w:t>3×10</w:t>
            </w:r>
            <w:r w:rsidRPr="00F9354E">
              <w:rPr>
                <w:rFonts w:ascii="Times New Roman" w:hAnsi="Times New Roman" w:cs="Times New Roman"/>
                <w:color w:val="FF0000"/>
                <w:sz w:val="21"/>
                <w:szCs w:val="21"/>
                <w:vertAlign w:val="superscript"/>
              </w:rPr>
              <w:t>8</w:t>
            </w:r>
            <w:r w:rsidRPr="00F9354E">
              <w:rPr>
                <w:rFonts w:ascii="Times New Roman" w:hAnsi="Times New Roman" w:cs="Times New Roman"/>
                <w:color w:val="FF0000"/>
                <w:sz w:val="21"/>
                <w:szCs w:val="21"/>
              </w:rPr>
              <w:t>m/s</w:t>
            </w:r>
            <w:r w:rsidRPr="00F9354E">
              <w:rPr>
                <w:rFonts w:ascii="Times New Roman" w:hAnsi="Times New Roman" w:cs="Times New Roman"/>
                <w:color w:val="FF0000"/>
                <w:sz w:val="21"/>
                <w:szCs w:val="21"/>
              </w:rPr>
              <w:t>，故</w:t>
            </w:r>
            <w:r w:rsidRPr="00F9354E">
              <w:rPr>
                <w:rFonts w:ascii="Times New Roman" w:hAnsi="Times New Roman" w:cs="Times New Roman"/>
                <w:color w:val="FF0000"/>
                <w:sz w:val="21"/>
                <w:szCs w:val="21"/>
              </w:rPr>
              <w:t>B</w:t>
            </w:r>
            <w:r w:rsidRPr="00F9354E">
              <w:rPr>
                <w:rFonts w:ascii="Times New Roman" w:hAnsi="Times New Roman" w:cs="Times New Roman"/>
                <w:color w:val="FF0000"/>
                <w:sz w:val="21"/>
                <w:szCs w:val="21"/>
              </w:rPr>
              <w:t>错误；</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C</w:t>
            </w:r>
            <w:r w:rsidRPr="00F9354E">
              <w:rPr>
                <w:rFonts w:ascii="Times New Roman" w:hAnsi="Times New Roman" w:cs="Times New Roman"/>
                <w:color w:val="FF0000"/>
                <w:sz w:val="21"/>
                <w:szCs w:val="21"/>
              </w:rPr>
              <w:t>、光是一种电磁波，故</w:t>
            </w:r>
            <w:r w:rsidRPr="00F9354E">
              <w:rPr>
                <w:rFonts w:ascii="Times New Roman" w:hAnsi="Times New Roman" w:cs="Times New Roman"/>
                <w:color w:val="FF0000"/>
                <w:sz w:val="21"/>
                <w:szCs w:val="21"/>
              </w:rPr>
              <w:t>C</w:t>
            </w:r>
            <w:r w:rsidRPr="00F9354E">
              <w:rPr>
                <w:rFonts w:ascii="Times New Roman" w:hAnsi="Times New Roman" w:cs="Times New Roman"/>
                <w:color w:val="FF0000"/>
                <w:sz w:val="21"/>
                <w:szCs w:val="21"/>
              </w:rPr>
              <w:t>正确；</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D</w:t>
            </w:r>
            <w:r w:rsidRPr="00F9354E">
              <w:rPr>
                <w:rFonts w:ascii="Times New Roman" w:hAnsi="Times New Roman" w:cs="Times New Roman"/>
                <w:color w:val="FF0000"/>
                <w:sz w:val="21"/>
                <w:szCs w:val="21"/>
              </w:rPr>
              <w:t>、中央电视台和郴州电视台发射的电磁波频率不同，但不同频率的电磁波在真空中传播速度相同，故</w:t>
            </w:r>
            <w:r w:rsidRPr="00F9354E">
              <w:rPr>
                <w:rFonts w:ascii="Times New Roman" w:hAnsi="Times New Roman" w:cs="Times New Roman"/>
                <w:color w:val="FF0000"/>
                <w:sz w:val="21"/>
                <w:szCs w:val="21"/>
              </w:rPr>
              <w:t>D</w:t>
            </w:r>
            <w:r w:rsidRPr="00F9354E">
              <w:rPr>
                <w:rFonts w:ascii="Times New Roman" w:hAnsi="Times New Roman" w:cs="Times New Roman"/>
                <w:color w:val="FF0000"/>
                <w:sz w:val="21"/>
                <w:szCs w:val="21"/>
              </w:rPr>
              <w:t>错误。</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b/>
                <w:bCs/>
                <w:color w:val="000000"/>
                <w:kern w:val="2"/>
                <w:sz w:val="21"/>
                <w:szCs w:val="21"/>
              </w:rPr>
              <w:t>8.</w:t>
            </w:r>
            <w:r w:rsidRPr="00F9354E">
              <w:rPr>
                <w:rFonts w:ascii="Times New Roman" w:hAnsi="Times New Roman" w:cs="Times New Roman"/>
                <w:color w:val="000000"/>
                <w:sz w:val="21"/>
                <w:szCs w:val="21"/>
              </w:rPr>
              <w:t>小明家的计算机通过光纤与互联网交换信息，光纤（</w:t>
            </w:r>
            <w:r w:rsidRPr="00F9354E">
              <w:rPr>
                <w:rFonts w:ascii="Times New Roman" w:hAnsi="Times New Roman" w:cs="Times New Roman"/>
                <w:color w:val="000000"/>
                <w:sz w:val="21"/>
                <w:szCs w:val="21"/>
              </w:rPr>
              <w:t xml:space="preserve">   </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A</w:t>
            </w:r>
            <w:r w:rsidRPr="00F9354E">
              <w:rPr>
                <w:rFonts w:ascii="Times New Roman" w:hAnsi="Times New Roman" w:cs="Times New Roman"/>
                <w:color w:val="000000"/>
                <w:sz w:val="21"/>
                <w:szCs w:val="21"/>
              </w:rPr>
              <w:t>．利用光传输信息</w:t>
            </w:r>
            <w:r w:rsidRPr="00F9354E">
              <w:rPr>
                <w:rFonts w:ascii="Times New Roman" w:hAnsi="Times New Roman" w:cs="Times New Roman"/>
                <w:color w:val="000000"/>
                <w:sz w:val="21"/>
                <w:szCs w:val="21"/>
              </w:rPr>
              <w:t xml:space="preserve">            B</w:t>
            </w:r>
            <w:r w:rsidRPr="00F9354E">
              <w:rPr>
                <w:rFonts w:ascii="Times New Roman" w:hAnsi="Times New Roman" w:cs="Times New Roman"/>
                <w:color w:val="000000"/>
                <w:sz w:val="21"/>
                <w:szCs w:val="21"/>
              </w:rPr>
              <w:t>．传输信息量很小</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C</w:t>
            </w:r>
            <w:r w:rsidRPr="00F9354E">
              <w:rPr>
                <w:rFonts w:ascii="Times New Roman" w:hAnsi="Times New Roman" w:cs="Times New Roman"/>
                <w:color w:val="000000"/>
                <w:sz w:val="21"/>
                <w:szCs w:val="21"/>
              </w:rPr>
              <w:t>．利用电流传输信息</w:t>
            </w:r>
            <w:r w:rsidRPr="00F9354E">
              <w:rPr>
                <w:rFonts w:ascii="Times New Roman" w:hAnsi="Times New Roman" w:cs="Times New Roman"/>
                <w:color w:val="000000"/>
                <w:sz w:val="21"/>
                <w:szCs w:val="21"/>
              </w:rPr>
              <w:t xml:space="preserve">          D</w:t>
            </w:r>
            <w:r w:rsidRPr="00F9354E">
              <w:rPr>
                <w:rFonts w:ascii="Times New Roman" w:hAnsi="Times New Roman" w:cs="Times New Roman"/>
                <w:color w:val="000000"/>
                <w:sz w:val="21"/>
                <w:szCs w:val="21"/>
              </w:rPr>
              <w:t>．传输</w:t>
            </w:r>
            <w:proofErr w:type="gramStart"/>
            <w:r w:rsidRPr="00F9354E">
              <w:rPr>
                <w:rFonts w:ascii="Times New Roman" w:hAnsi="Times New Roman" w:cs="Times New Roman"/>
                <w:color w:val="000000"/>
                <w:sz w:val="21"/>
                <w:szCs w:val="21"/>
              </w:rPr>
              <w:t>信息时损</w:t>
            </w:r>
            <w:proofErr w:type="gramEnd"/>
            <w:r>
              <w:rPr>
                <w:rFonts w:ascii="Times New Roman" w:hAnsi="Times New Roman" w:cs="Times New Roman"/>
                <w:noProof/>
                <w:color w:val="000000"/>
                <w:sz w:val="21"/>
                <w:szCs w:val="21"/>
              </w:rPr>
              <w:drawing>
                <wp:inline distT="0" distB="0" distL="0" distR="0">
                  <wp:extent cx="19050" cy="2857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题试卷、教案、课件、教学论文、素材等各类教学资源库下载，还有大量丰富的教学资讯！"/>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F9354E">
              <w:rPr>
                <w:rFonts w:ascii="Times New Roman" w:hAnsi="Times New Roman" w:cs="Times New Roman"/>
                <w:color w:val="000000"/>
                <w:sz w:val="21"/>
                <w:szCs w:val="21"/>
              </w:rPr>
              <w:t>耗大</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【答案】</w:t>
            </w:r>
            <w:r w:rsidRPr="00F9354E">
              <w:rPr>
                <w:rFonts w:ascii="Times New Roman" w:hAnsi="Times New Roman" w:cs="Times New Roman"/>
                <w:color w:val="FF0000"/>
                <w:sz w:val="21"/>
                <w:szCs w:val="21"/>
              </w:rPr>
              <w:t>A</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FF0000"/>
                <w:sz w:val="21"/>
                <w:szCs w:val="21"/>
              </w:rPr>
              <w:t>【解析】光纤网络是光纤通信的主体，光纤通信的优点：通信容量大、传输距离远、抗电磁干扰、传输质量好等。故选</w:t>
            </w:r>
            <w:r w:rsidRPr="00F9354E">
              <w:rPr>
                <w:rFonts w:ascii="Times New Roman" w:hAnsi="Times New Roman" w:cs="Times New Roman"/>
                <w:color w:val="FF0000"/>
                <w:sz w:val="21"/>
                <w:szCs w:val="21"/>
              </w:rPr>
              <w:t>A</w:t>
            </w:r>
            <w:r w:rsidRPr="00F9354E">
              <w:rPr>
                <w:rFonts w:ascii="Times New Roman" w:hAnsi="Times New Roman" w:cs="Times New Roman"/>
                <w:color w:val="FF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b/>
                <w:bCs/>
                <w:color w:val="000000"/>
                <w:kern w:val="2"/>
                <w:sz w:val="21"/>
                <w:szCs w:val="21"/>
              </w:rPr>
              <w:t>9.</w:t>
            </w:r>
            <w:r w:rsidRPr="00F9354E">
              <w:rPr>
                <w:rFonts w:ascii="Times New Roman" w:hAnsi="Times New Roman" w:cs="Times New Roman"/>
                <w:color w:val="000000"/>
                <w:sz w:val="21"/>
                <w:szCs w:val="21"/>
              </w:rPr>
              <w:t>关于电子邮件，下列说法正确的是</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 xml:space="preserve">　　</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A</w:t>
            </w:r>
            <w:r w:rsidRPr="00F9354E">
              <w:rPr>
                <w:rFonts w:ascii="Times New Roman" w:hAnsi="Times New Roman" w:cs="Times New Roman"/>
                <w:color w:val="000000"/>
                <w:sz w:val="21"/>
                <w:szCs w:val="21"/>
              </w:rPr>
              <w:t>．发送电子邮件必须要输入对方的信箱地址</w:t>
            </w:r>
            <w:r w:rsidRPr="00F9354E">
              <w:rPr>
                <w:rFonts w:ascii="Times New Roman" w:hAnsi="Times New Roman" w:cs="Times New Roman"/>
                <w:color w:val="000000"/>
                <w:sz w:val="21"/>
                <w:szCs w:val="21"/>
              </w:rPr>
              <w:t>[</w:t>
            </w:r>
            <w:r w:rsidRPr="00F9354E">
              <w:rPr>
                <w:rFonts w:ascii="Times New Roman" w:hAnsi="Times New Roman" w:cs="Times New Roman"/>
                <w:color w:val="000000"/>
                <w:sz w:val="21"/>
                <w:szCs w:val="21"/>
              </w:rPr>
              <w:t>来源</w:t>
            </w:r>
            <w:r w:rsidRPr="00F9354E">
              <w:rPr>
                <w:rFonts w:ascii="Times New Roman" w:hAnsi="Times New Roman" w:cs="Times New Roman"/>
                <w:color w:val="000000"/>
                <w:sz w:val="21"/>
                <w:szCs w:val="21"/>
              </w:rPr>
              <w:t>:</w:t>
            </w:r>
            <w:proofErr w:type="gramStart"/>
            <w:r w:rsidRPr="00F9354E">
              <w:rPr>
                <w:rFonts w:ascii="Times New Roman" w:hAnsi="Times New Roman" w:cs="Times New Roman"/>
                <w:color w:val="000000"/>
                <w:sz w:val="21"/>
                <w:szCs w:val="21"/>
              </w:rPr>
              <w:t>学科网</w:t>
            </w:r>
            <w:proofErr w:type="gramEnd"/>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B</w:t>
            </w:r>
            <w:r w:rsidRPr="00F9354E">
              <w:rPr>
                <w:rFonts w:ascii="Times New Roman" w:hAnsi="Times New Roman" w:cs="Times New Roman"/>
                <w:color w:val="000000"/>
                <w:sz w:val="21"/>
                <w:szCs w:val="21"/>
              </w:rPr>
              <w:t>．电子信箱是某用户计算机上的空间</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C</w:t>
            </w:r>
            <w:r w:rsidRPr="00F9354E">
              <w:rPr>
                <w:rFonts w:ascii="Times New Roman" w:hAnsi="Times New Roman" w:cs="Times New Roman"/>
                <w:color w:val="000000"/>
                <w:sz w:val="21"/>
                <w:szCs w:val="21"/>
              </w:rPr>
              <w:t>．发送电子邮件必须知道对方的真实地址</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D</w:t>
            </w:r>
            <w:r w:rsidRPr="00F9354E">
              <w:rPr>
                <w:rFonts w:ascii="Times New Roman" w:hAnsi="Times New Roman" w:cs="Times New Roman"/>
                <w:color w:val="000000"/>
                <w:sz w:val="21"/>
                <w:szCs w:val="21"/>
              </w:rPr>
              <w:t>．发送电子邮件必须要输入自己的信箱地址</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【答案】</w:t>
            </w:r>
            <w:r w:rsidRPr="00F9354E">
              <w:rPr>
                <w:rFonts w:ascii="Times New Roman" w:hAnsi="Times New Roman" w:cs="Times New Roman"/>
                <w:color w:val="FF0000"/>
                <w:sz w:val="21"/>
                <w:szCs w:val="21"/>
              </w:rPr>
              <w:t>A</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【解析】发送电子邮件，需要先进入自己的信箱，然后把邮件发送到对方的服务器上。</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b/>
                <w:bCs/>
                <w:color w:val="000000"/>
                <w:kern w:val="2"/>
                <w:sz w:val="21"/>
                <w:szCs w:val="21"/>
              </w:rPr>
              <w:t>10.</w:t>
            </w:r>
            <w:r w:rsidRPr="00F9354E">
              <w:rPr>
                <w:rFonts w:ascii="Times New Roman" w:hAnsi="Times New Roman" w:cs="Times New Roman"/>
                <w:color w:val="000000"/>
                <w:sz w:val="21"/>
                <w:szCs w:val="21"/>
              </w:rPr>
              <w:t>下列说法正确的是（</w:t>
            </w:r>
            <w:r w:rsidRPr="00F9354E">
              <w:rPr>
                <w:rFonts w:ascii="Times New Roman" w:hAnsi="Times New Roman" w:cs="Times New Roman"/>
                <w:color w:val="000000"/>
                <w:sz w:val="21"/>
                <w:szCs w:val="21"/>
              </w:rPr>
              <w:t xml:space="preserve">    </w:t>
            </w:r>
            <w:r w:rsidRPr="00F9354E">
              <w:rPr>
                <w:rFonts w:ascii="Times New Roman" w:hAnsi="Times New Roman" w:cs="Times New Roman"/>
                <w:color w:val="000000"/>
                <w:sz w:val="21"/>
                <w:szCs w:val="21"/>
              </w:rPr>
              <w:t>）</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A.</w:t>
            </w:r>
            <w:r w:rsidRPr="00F9354E">
              <w:rPr>
                <w:rFonts w:ascii="Times New Roman" w:hAnsi="Times New Roman" w:cs="Times New Roman"/>
                <w:color w:val="000000"/>
                <w:sz w:val="21"/>
                <w:szCs w:val="21"/>
              </w:rPr>
              <w:t>激光在光导纤维中不能发生反射</w:t>
            </w:r>
            <w:r w:rsidRPr="00F9354E">
              <w:rPr>
                <w:rFonts w:ascii="Times New Roman" w:hAnsi="Times New Roman" w:cs="Times New Roman"/>
                <w:color w:val="000000"/>
                <w:sz w:val="21"/>
                <w:szCs w:val="21"/>
              </w:rPr>
              <w:t xml:space="preserve">           B.</w:t>
            </w:r>
            <w:r w:rsidRPr="00F9354E">
              <w:rPr>
                <w:rFonts w:ascii="Times New Roman" w:hAnsi="Times New Roman" w:cs="Times New Roman"/>
                <w:color w:val="000000"/>
                <w:sz w:val="21"/>
                <w:szCs w:val="21"/>
              </w:rPr>
              <w:t>电磁波不能用来加热食品</w:t>
            </w:r>
          </w:p>
          <w:p w:rsidR="0033775B" w:rsidRPr="00F9354E" w:rsidRDefault="0033775B" w:rsidP="008F6BDE">
            <w:pPr>
              <w:adjustRightInd w:val="0"/>
              <w:spacing w:line="360" w:lineRule="auto"/>
              <w:rPr>
                <w:rFonts w:ascii="Times New Roman" w:hAnsi="Times New Roman" w:cs="Times New Roman"/>
                <w:color w:val="000000"/>
                <w:sz w:val="21"/>
                <w:szCs w:val="21"/>
              </w:rPr>
            </w:pPr>
            <w:r w:rsidRPr="00F9354E">
              <w:rPr>
                <w:rFonts w:ascii="Times New Roman" w:hAnsi="Times New Roman" w:cs="Times New Roman"/>
                <w:color w:val="000000"/>
                <w:sz w:val="21"/>
                <w:szCs w:val="21"/>
              </w:rPr>
              <w:t>C.</w:t>
            </w:r>
            <w:r w:rsidRPr="00F9354E">
              <w:rPr>
                <w:rFonts w:ascii="Times New Roman" w:hAnsi="Times New Roman" w:cs="Times New Roman"/>
                <w:color w:val="000000"/>
                <w:sz w:val="21"/>
                <w:szCs w:val="21"/>
              </w:rPr>
              <w:t>白光、红外线、紫外线都是电磁波</w:t>
            </w:r>
            <w:r w:rsidRPr="00F9354E">
              <w:rPr>
                <w:rFonts w:ascii="Times New Roman" w:hAnsi="Times New Roman" w:cs="Times New Roman"/>
                <w:color w:val="000000"/>
                <w:sz w:val="21"/>
                <w:szCs w:val="21"/>
              </w:rPr>
              <w:t xml:space="preserve">         D.</w:t>
            </w:r>
            <w:r w:rsidRPr="00F9354E">
              <w:rPr>
                <w:rFonts w:ascii="Times New Roman" w:hAnsi="Times New Roman" w:cs="Times New Roman"/>
                <w:color w:val="000000"/>
                <w:sz w:val="21"/>
                <w:szCs w:val="21"/>
              </w:rPr>
              <w:t>图像信息不能用电磁波来传播</w:t>
            </w:r>
          </w:p>
          <w:p w:rsidR="0033775B" w:rsidRPr="00F9354E" w:rsidRDefault="0033775B" w:rsidP="008F6BDE">
            <w:pPr>
              <w:adjustRightInd w:val="0"/>
              <w:spacing w:line="360" w:lineRule="auto"/>
              <w:rPr>
                <w:rFonts w:ascii="Times New Roman" w:hAnsi="Times New Roman" w:cs="Times New Roman"/>
                <w:color w:val="FF0000"/>
                <w:sz w:val="21"/>
                <w:szCs w:val="21"/>
              </w:rPr>
            </w:pPr>
            <w:r w:rsidRPr="00F9354E">
              <w:rPr>
                <w:rFonts w:ascii="Times New Roman" w:hAnsi="Times New Roman" w:cs="Times New Roman"/>
                <w:color w:val="FF0000"/>
                <w:sz w:val="21"/>
                <w:szCs w:val="21"/>
              </w:rPr>
              <w:t>【答案】</w:t>
            </w:r>
            <w:r w:rsidRPr="00F9354E">
              <w:rPr>
                <w:rFonts w:ascii="Times New Roman" w:hAnsi="Times New Roman" w:cs="Times New Roman"/>
                <w:color w:val="FF0000"/>
                <w:sz w:val="21"/>
                <w:szCs w:val="21"/>
              </w:rPr>
              <w:t>C</w:t>
            </w:r>
          </w:p>
          <w:p w:rsidR="0033775B" w:rsidRPr="00F9354E" w:rsidRDefault="0033775B" w:rsidP="008F6BDE">
            <w:pPr>
              <w:adjustRightInd w:val="0"/>
              <w:spacing w:line="360" w:lineRule="auto"/>
              <w:rPr>
                <w:rFonts w:ascii="Times New Roman" w:hAnsi="Times New Roman" w:cs="Times New Roman"/>
                <w:color w:val="000000"/>
                <w:szCs w:val="21"/>
              </w:rPr>
            </w:pPr>
            <w:r w:rsidRPr="00F9354E">
              <w:rPr>
                <w:rFonts w:ascii="Times New Roman" w:hAnsi="Times New Roman" w:cs="Times New Roman"/>
                <w:color w:val="FF0000"/>
                <w:sz w:val="21"/>
                <w:szCs w:val="21"/>
              </w:rPr>
              <w:t>【解析】试题分析：激光也是光的一种，可以在光导纤维中发生反射，故</w:t>
            </w:r>
            <w:r w:rsidRPr="00F9354E">
              <w:rPr>
                <w:rFonts w:ascii="Times New Roman" w:hAnsi="Times New Roman" w:cs="Times New Roman"/>
                <w:color w:val="FF0000"/>
                <w:sz w:val="21"/>
                <w:szCs w:val="21"/>
              </w:rPr>
              <w:t>A</w:t>
            </w:r>
            <w:r w:rsidRPr="00F9354E">
              <w:rPr>
                <w:rFonts w:ascii="Times New Roman" w:hAnsi="Times New Roman" w:cs="Times New Roman"/>
                <w:color w:val="FF0000"/>
                <w:sz w:val="21"/>
                <w:szCs w:val="21"/>
              </w:rPr>
              <w:t>错误；微波炉就是利</w:t>
            </w:r>
            <w:r w:rsidRPr="00F9354E">
              <w:rPr>
                <w:rFonts w:ascii="Times New Roman" w:hAnsi="Times New Roman" w:cs="Times New Roman"/>
                <w:color w:val="FF0000"/>
                <w:sz w:val="21"/>
                <w:szCs w:val="21"/>
              </w:rPr>
              <w:lastRenderedPageBreak/>
              <w:t>用电磁波来加热食品的，故</w:t>
            </w:r>
            <w:r w:rsidRPr="00F9354E">
              <w:rPr>
                <w:rFonts w:ascii="Times New Roman" w:hAnsi="Times New Roman" w:cs="Times New Roman"/>
                <w:color w:val="FF0000"/>
                <w:sz w:val="21"/>
                <w:szCs w:val="21"/>
              </w:rPr>
              <w:t>B</w:t>
            </w:r>
            <w:r w:rsidRPr="00F9354E">
              <w:rPr>
                <w:rFonts w:ascii="Times New Roman" w:hAnsi="Times New Roman" w:cs="Times New Roman"/>
                <w:color w:val="FF0000"/>
                <w:sz w:val="21"/>
                <w:szCs w:val="21"/>
              </w:rPr>
              <w:t>错误；光波都属于电磁波，故</w:t>
            </w:r>
            <w:r w:rsidRPr="00F9354E">
              <w:rPr>
                <w:rFonts w:ascii="Times New Roman" w:hAnsi="Times New Roman" w:cs="Times New Roman"/>
                <w:color w:val="FF0000"/>
                <w:sz w:val="21"/>
                <w:szCs w:val="21"/>
              </w:rPr>
              <w:t>C</w:t>
            </w:r>
            <w:r w:rsidRPr="00F9354E">
              <w:rPr>
                <w:rFonts w:ascii="Times New Roman" w:hAnsi="Times New Roman" w:cs="Times New Roman"/>
                <w:color w:val="FF0000"/>
                <w:sz w:val="21"/>
                <w:szCs w:val="21"/>
              </w:rPr>
              <w:t>正确；电磁波可以用来传递声音，图像和能量等，故</w:t>
            </w:r>
            <w:r>
              <w:rPr>
                <w:rFonts w:ascii="Times New Roman" w:hAnsi="Times New Roman" w:cs="Times New Roman"/>
                <w:noProof/>
                <w:color w:val="FF0000"/>
                <w:sz w:val="21"/>
                <w:szCs w:val="21"/>
              </w:rPr>
              <w:drawing>
                <wp:inline distT="0" distB="0" distL="0" distR="0">
                  <wp:extent cx="19050" cy="1905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9354E">
              <w:rPr>
                <w:rFonts w:ascii="Times New Roman" w:hAnsi="Times New Roman" w:cs="Times New Roman"/>
                <w:color w:val="FF0000"/>
                <w:sz w:val="21"/>
                <w:szCs w:val="21"/>
              </w:rPr>
              <w:t>D</w:t>
            </w:r>
            <w:r w:rsidRPr="00F9354E">
              <w:rPr>
                <w:rFonts w:ascii="Times New Roman" w:hAnsi="Times New Roman" w:cs="Times New Roman"/>
                <w:color w:val="FF0000"/>
                <w:sz w:val="21"/>
                <w:szCs w:val="21"/>
              </w:rPr>
              <w:t>错误；应选</w:t>
            </w:r>
            <w:r w:rsidRPr="00F9354E">
              <w:rPr>
                <w:rFonts w:ascii="Times New Roman" w:hAnsi="Times New Roman" w:cs="Times New Roman"/>
                <w:color w:val="FF0000"/>
                <w:sz w:val="21"/>
                <w:szCs w:val="21"/>
              </w:rPr>
              <w:t>C</w:t>
            </w:r>
            <w:r w:rsidRPr="00F9354E">
              <w:rPr>
                <w:rFonts w:ascii="Times New Roman" w:hAnsi="Times New Roman" w:cs="Times New Roman"/>
                <w:color w:val="FF0000"/>
                <w:sz w:val="21"/>
                <w:szCs w:val="21"/>
              </w:rPr>
              <w:t>。</w:t>
            </w:r>
          </w:p>
        </w:tc>
      </w:tr>
      <w:tr w:rsidR="0033775B" w:rsidTr="008F6BDE">
        <w:trPr>
          <w:trHeight w:val="708"/>
        </w:trPr>
        <w:tc>
          <w:tcPr>
            <w:tcW w:w="648" w:type="dxa"/>
          </w:tcPr>
          <w:p w:rsidR="0033775B" w:rsidRPr="00F9354E" w:rsidRDefault="0033775B" w:rsidP="008F6BDE">
            <w:pPr>
              <w:spacing w:line="360" w:lineRule="auto"/>
              <w:jc w:val="center"/>
              <w:rPr>
                <w:rFonts w:ascii="Times New Roman" w:hAnsi="Times New Roman" w:cs="Times New Roman"/>
                <w:b/>
                <w:bCs/>
                <w:szCs w:val="21"/>
              </w:rPr>
            </w:pPr>
            <w:r w:rsidRPr="00F9354E">
              <w:rPr>
                <w:rFonts w:ascii="Times New Roman" w:hAnsi="Times New Roman" w:cs="Times New Roman"/>
                <w:b/>
                <w:bCs/>
                <w:szCs w:val="21"/>
              </w:rPr>
              <w:lastRenderedPageBreak/>
              <w:t>板</w:t>
            </w:r>
          </w:p>
          <w:p w:rsidR="0033775B" w:rsidRPr="00F9354E" w:rsidRDefault="0033775B" w:rsidP="008F6BDE">
            <w:pPr>
              <w:spacing w:line="360" w:lineRule="auto"/>
              <w:jc w:val="center"/>
              <w:rPr>
                <w:rFonts w:ascii="Times New Roman" w:hAnsi="Times New Roman" w:cs="Times New Roman"/>
                <w:b/>
                <w:bCs/>
                <w:szCs w:val="21"/>
              </w:rPr>
            </w:pPr>
          </w:p>
          <w:p w:rsidR="0033775B" w:rsidRPr="00F9354E" w:rsidRDefault="0033775B" w:rsidP="008F6BDE">
            <w:pPr>
              <w:spacing w:line="360" w:lineRule="auto"/>
              <w:jc w:val="center"/>
              <w:rPr>
                <w:rFonts w:ascii="Times New Roman" w:hAnsi="Times New Roman" w:cs="Times New Roman"/>
                <w:b/>
                <w:bCs/>
                <w:szCs w:val="21"/>
              </w:rPr>
            </w:pPr>
            <w:r w:rsidRPr="00F9354E">
              <w:rPr>
                <w:rFonts w:ascii="Times New Roman" w:hAnsi="Times New Roman" w:cs="Times New Roman"/>
                <w:b/>
                <w:bCs/>
                <w:szCs w:val="21"/>
              </w:rPr>
              <w:t>书</w:t>
            </w:r>
          </w:p>
          <w:p w:rsidR="0033775B" w:rsidRPr="00F9354E" w:rsidRDefault="0033775B" w:rsidP="008F6BDE">
            <w:pPr>
              <w:spacing w:line="360" w:lineRule="auto"/>
              <w:jc w:val="center"/>
              <w:rPr>
                <w:rFonts w:ascii="Times New Roman" w:hAnsi="Times New Roman" w:cs="Times New Roman"/>
                <w:b/>
                <w:bCs/>
                <w:szCs w:val="21"/>
              </w:rPr>
            </w:pPr>
          </w:p>
          <w:p w:rsidR="0033775B" w:rsidRPr="00F9354E" w:rsidRDefault="0033775B" w:rsidP="008F6BDE">
            <w:pPr>
              <w:spacing w:line="360" w:lineRule="auto"/>
              <w:jc w:val="center"/>
              <w:rPr>
                <w:rFonts w:ascii="Times New Roman" w:hAnsi="Times New Roman" w:cs="Times New Roman"/>
                <w:b/>
                <w:bCs/>
                <w:szCs w:val="21"/>
              </w:rPr>
            </w:pPr>
            <w:r w:rsidRPr="00F9354E">
              <w:rPr>
                <w:rFonts w:ascii="Times New Roman" w:hAnsi="Times New Roman" w:cs="Times New Roman"/>
                <w:b/>
                <w:bCs/>
                <w:szCs w:val="21"/>
              </w:rPr>
              <w:t>设</w:t>
            </w:r>
          </w:p>
          <w:p w:rsidR="0033775B" w:rsidRPr="00F9354E" w:rsidRDefault="0033775B" w:rsidP="008F6BDE">
            <w:pPr>
              <w:spacing w:line="360" w:lineRule="auto"/>
              <w:jc w:val="center"/>
              <w:rPr>
                <w:rFonts w:ascii="Times New Roman" w:hAnsi="Times New Roman" w:cs="Times New Roman"/>
                <w:b/>
                <w:bCs/>
                <w:szCs w:val="21"/>
              </w:rPr>
            </w:pPr>
          </w:p>
          <w:p w:rsidR="0033775B" w:rsidRPr="00F9354E" w:rsidRDefault="0033775B" w:rsidP="008F6BDE">
            <w:pPr>
              <w:spacing w:line="360" w:lineRule="auto"/>
              <w:jc w:val="center"/>
              <w:rPr>
                <w:rFonts w:ascii="Times New Roman" w:hAnsi="Times New Roman" w:cs="Times New Roman"/>
                <w:szCs w:val="21"/>
              </w:rPr>
            </w:pPr>
            <w:r w:rsidRPr="00F9354E">
              <w:rPr>
                <w:rFonts w:ascii="Times New Roman" w:hAnsi="Times New Roman" w:cs="Times New Roman"/>
                <w:b/>
                <w:bCs/>
                <w:szCs w:val="21"/>
              </w:rPr>
              <w:t>计</w:t>
            </w:r>
          </w:p>
        </w:tc>
        <w:tc>
          <w:tcPr>
            <w:tcW w:w="9099" w:type="dxa"/>
          </w:tcPr>
          <w:p w:rsidR="0033775B" w:rsidRPr="00F9354E" w:rsidRDefault="0033775B" w:rsidP="008F6BDE">
            <w:pPr>
              <w:autoSpaceDN w:val="0"/>
              <w:spacing w:line="360" w:lineRule="auto"/>
              <w:jc w:val="center"/>
              <w:rPr>
                <w:rFonts w:ascii="Times New Roman" w:hAnsi="Times New Roman" w:cs="Times New Roman"/>
                <w:sz w:val="21"/>
                <w:szCs w:val="21"/>
              </w:rPr>
            </w:pPr>
            <w:r w:rsidRPr="00F9354E">
              <w:rPr>
                <w:rFonts w:ascii="Times New Roman" w:hAnsi="Times New Roman" w:cs="Times New Roman"/>
                <w:sz w:val="21"/>
                <w:szCs w:val="21"/>
              </w:rPr>
              <w:t>第四节：越来越宽的信息之路</w:t>
            </w:r>
          </w:p>
          <w:p w:rsidR="0033775B" w:rsidRPr="00F9354E" w:rsidRDefault="0033775B" w:rsidP="008F6BDE">
            <w:pPr>
              <w:autoSpaceDN w:val="0"/>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一、微波通信</w:t>
            </w:r>
          </w:p>
          <w:p w:rsidR="0033775B" w:rsidRPr="00F9354E" w:rsidRDefault="0033775B" w:rsidP="008F6BDE">
            <w:pPr>
              <w:autoSpaceDN w:val="0"/>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1</w:t>
            </w:r>
            <w:r w:rsidRPr="00F9354E">
              <w:rPr>
                <w:rFonts w:ascii="Times New Roman" w:hAnsi="Times New Roman" w:cs="Times New Roman"/>
                <w:sz w:val="21"/>
                <w:szCs w:val="21"/>
              </w:rPr>
              <w:t>．容量大；</w:t>
            </w:r>
            <w:r w:rsidRPr="00F9354E">
              <w:rPr>
                <w:rFonts w:ascii="Times New Roman" w:hAnsi="Times New Roman" w:cs="Times New Roman"/>
                <w:sz w:val="21"/>
                <w:szCs w:val="21"/>
              </w:rPr>
              <w:t>2</w:t>
            </w:r>
            <w:r w:rsidRPr="00F9354E">
              <w:rPr>
                <w:rFonts w:ascii="Times New Roman" w:hAnsi="Times New Roman" w:cs="Times New Roman"/>
                <w:sz w:val="21"/>
                <w:szCs w:val="21"/>
              </w:rPr>
              <w:t>．需要中继。</w:t>
            </w:r>
          </w:p>
          <w:p w:rsidR="0033775B" w:rsidRPr="00F9354E" w:rsidRDefault="0033775B" w:rsidP="008F6BDE">
            <w:pPr>
              <w:autoSpaceDN w:val="0"/>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二、卫星通信</w:t>
            </w:r>
          </w:p>
          <w:p w:rsidR="0033775B" w:rsidRPr="00F9354E" w:rsidRDefault="0033775B" w:rsidP="008F6BDE">
            <w:pPr>
              <w:autoSpaceDN w:val="0"/>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卫星是中继。</w:t>
            </w:r>
            <w:r w:rsidRPr="00F9354E">
              <w:rPr>
                <w:rFonts w:ascii="Times New Roman" w:hAnsi="Times New Roman" w:cs="Times New Roman"/>
                <w:sz w:val="21"/>
                <w:szCs w:val="21"/>
              </w:rPr>
              <w:t xml:space="preserve"> </w:t>
            </w:r>
          </w:p>
          <w:p w:rsidR="0033775B" w:rsidRPr="00F9354E" w:rsidRDefault="0033775B" w:rsidP="008F6BDE">
            <w:pPr>
              <w:autoSpaceDN w:val="0"/>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三、光纤通信</w:t>
            </w:r>
          </w:p>
          <w:p w:rsidR="0033775B" w:rsidRPr="00F9354E" w:rsidRDefault="0033775B" w:rsidP="008F6BDE">
            <w:pPr>
              <w:autoSpaceDN w:val="0"/>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1</w:t>
            </w:r>
            <w:r w:rsidRPr="00F9354E">
              <w:rPr>
                <w:rFonts w:ascii="Times New Roman" w:hAnsi="Times New Roman" w:cs="Times New Roman"/>
                <w:sz w:val="21"/>
                <w:szCs w:val="21"/>
              </w:rPr>
              <w:t>．所用的是激光；</w:t>
            </w:r>
            <w:r w:rsidRPr="00F9354E">
              <w:rPr>
                <w:rFonts w:ascii="Times New Roman" w:hAnsi="Times New Roman" w:cs="Times New Roman"/>
                <w:sz w:val="21"/>
                <w:szCs w:val="21"/>
              </w:rPr>
              <w:t>2</w:t>
            </w:r>
            <w:r w:rsidRPr="00F9354E">
              <w:rPr>
                <w:rFonts w:ascii="Times New Roman" w:hAnsi="Times New Roman" w:cs="Times New Roman"/>
                <w:sz w:val="21"/>
                <w:szCs w:val="21"/>
              </w:rPr>
              <w:t>．在光纤维里进行。</w:t>
            </w:r>
          </w:p>
          <w:p w:rsidR="0033775B" w:rsidRPr="00F9354E" w:rsidRDefault="0033775B" w:rsidP="008F6BDE">
            <w:pPr>
              <w:autoSpaceDN w:val="0"/>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四、网络通信</w:t>
            </w:r>
          </w:p>
          <w:p w:rsidR="0033775B" w:rsidRPr="00F9354E" w:rsidRDefault="0033775B" w:rsidP="008F6BDE">
            <w:pPr>
              <w:adjustRightInd w:val="0"/>
              <w:spacing w:line="360" w:lineRule="auto"/>
              <w:rPr>
                <w:rFonts w:ascii="Times New Roman" w:hAnsi="Times New Roman" w:cs="Times New Roman"/>
                <w:szCs w:val="21"/>
                <w:lang w:val="x-none"/>
              </w:rPr>
            </w:pPr>
            <w:r w:rsidRPr="00F9354E">
              <w:rPr>
                <w:rFonts w:ascii="Times New Roman" w:hAnsi="Times New Roman" w:cs="Times New Roman"/>
                <w:sz w:val="21"/>
                <w:szCs w:val="21"/>
              </w:rPr>
              <w:t>1</w:t>
            </w:r>
            <w:r w:rsidRPr="00F9354E">
              <w:rPr>
                <w:rFonts w:ascii="Times New Roman" w:hAnsi="Times New Roman" w:cs="Times New Roman"/>
                <w:sz w:val="21"/>
                <w:szCs w:val="21"/>
              </w:rPr>
              <w:t>．因特网；</w:t>
            </w:r>
            <w:r w:rsidRPr="00F9354E">
              <w:rPr>
                <w:rFonts w:ascii="Times New Roman" w:hAnsi="Times New Roman" w:cs="Times New Roman"/>
                <w:sz w:val="21"/>
                <w:szCs w:val="21"/>
              </w:rPr>
              <w:t>2</w:t>
            </w:r>
            <w:r w:rsidRPr="00F9354E">
              <w:rPr>
                <w:rFonts w:ascii="Times New Roman" w:hAnsi="Times New Roman" w:cs="Times New Roman"/>
                <w:sz w:val="21"/>
                <w:szCs w:val="21"/>
              </w:rPr>
              <w:t>．可以收发电子邮件；</w:t>
            </w:r>
            <w:r w:rsidRPr="00F9354E">
              <w:rPr>
                <w:rFonts w:ascii="Times New Roman" w:hAnsi="Times New Roman" w:cs="Times New Roman"/>
                <w:sz w:val="21"/>
                <w:szCs w:val="21"/>
              </w:rPr>
              <w:t>3</w:t>
            </w:r>
            <w:r w:rsidRPr="00F9354E">
              <w:rPr>
                <w:rFonts w:ascii="Times New Roman" w:hAnsi="Times New Roman" w:cs="Times New Roman"/>
                <w:sz w:val="21"/>
                <w:szCs w:val="21"/>
              </w:rPr>
              <w:t>．其他通信</w:t>
            </w:r>
            <w:r w:rsidRPr="00F9354E">
              <w:rPr>
                <w:rFonts w:ascii="Times New Roman" w:hAnsi="Times New Roman" w:cs="Times New Roman"/>
                <w:sz w:val="21"/>
                <w:szCs w:val="21"/>
              </w:rPr>
              <w:t>(</w:t>
            </w:r>
            <w:r w:rsidRPr="00F9354E">
              <w:rPr>
                <w:rFonts w:ascii="Times New Roman" w:hAnsi="Times New Roman" w:cs="Times New Roman"/>
                <w:sz w:val="21"/>
                <w:szCs w:val="21"/>
              </w:rPr>
              <w:t>聊天、游戏、远程医疗等</w:t>
            </w:r>
            <w:r w:rsidRPr="00F9354E">
              <w:rPr>
                <w:rFonts w:ascii="Times New Roman" w:hAnsi="Times New Roman" w:cs="Times New Roman"/>
                <w:sz w:val="21"/>
                <w:szCs w:val="21"/>
              </w:rPr>
              <w:t>)</w:t>
            </w:r>
          </w:p>
        </w:tc>
      </w:tr>
      <w:tr w:rsidR="0033775B" w:rsidTr="008F6BDE">
        <w:trPr>
          <w:trHeight w:val="1273"/>
        </w:trPr>
        <w:tc>
          <w:tcPr>
            <w:tcW w:w="648" w:type="dxa"/>
          </w:tcPr>
          <w:p w:rsidR="0033775B" w:rsidRPr="00F9354E" w:rsidRDefault="0033775B" w:rsidP="008F6BDE">
            <w:pPr>
              <w:spacing w:line="360" w:lineRule="auto"/>
              <w:jc w:val="center"/>
              <w:rPr>
                <w:rFonts w:ascii="Times New Roman" w:hAnsi="Times New Roman" w:cs="Times New Roman"/>
                <w:b/>
                <w:bCs/>
                <w:szCs w:val="21"/>
              </w:rPr>
            </w:pPr>
            <w:r w:rsidRPr="00F9354E">
              <w:rPr>
                <w:rFonts w:ascii="Times New Roman" w:hAnsi="Times New Roman" w:cs="Times New Roman"/>
                <w:b/>
                <w:bCs/>
                <w:szCs w:val="21"/>
              </w:rPr>
              <w:t>布</w:t>
            </w:r>
          </w:p>
          <w:p w:rsidR="0033775B" w:rsidRPr="00F9354E" w:rsidRDefault="0033775B" w:rsidP="008F6BDE">
            <w:pPr>
              <w:spacing w:line="360" w:lineRule="auto"/>
              <w:jc w:val="center"/>
              <w:rPr>
                <w:rFonts w:ascii="Times New Roman" w:hAnsi="Times New Roman" w:cs="Times New Roman"/>
                <w:b/>
                <w:bCs/>
                <w:szCs w:val="21"/>
              </w:rPr>
            </w:pPr>
            <w:r w:rsidRPr="00F9354E">
              <w:rPr>
                <w:rFonts w:ascii="Times New Roman" w:hAnsi="Times New Roman" w:cs="Times New Roman"/>
                <w:b/>
                <w:bCs/>
                <w:szCs w:val="21"/>
              </w:rPr>
              <w:t>置</w:t>
            </w:r>
          </w:p>
          <w:p w:rsidR="0033775B" w:rsidRPr="00F9354E" w:rsidRDefault="0033775B" w:rsidP="008F6BDE">
            <w:pPr>
              <w:spacing w:line="360" w:lineRule="auto"/>
              <w:jc w:val="center"/>
              <w:rPr>
                <w:rFonts w:ascii="Times New Roman" w:hAnsi="Times New Roman" w:cs="Times New Roman"/>
                <w:b/>
                <w:bCs/>
                <w:szCs w:val="21"/>
              </w:rPr>
            </w:pPr>
            <w:r w:rsidRPr="00F9354E">
              <w:rPr>
                <w:rFonts w:ascii="Times New Roman" w:hAnsi="Times New Roman" w:cs="Times New Roman"/>
                <w:b/>
                <w:bCs/>
                <w:szCs w:val="21"/>
              </w:rPr>
              <w:t>作</w:t>
            </w:r>
          </w:p>
          <w:p w:rsidR="0033775B" w:rsidRPr="00F9354E" w:rsidRDefault="0033775B" w:rsidP="008F6BDE">
            <w:pPr>
              <w:spacing w:line="360" w:lineRule="auto"/>
              <w:jc w:val="center"/>
              <w:rPr>
                <w:rFonts w:ascii="Times New Roman" w:hAnsi="Times New Roman" w:cs="Times New Roman"/>
                <w:szCs w:val="21"/>
              </w:rPr>
            </w:pPr>
            <w:r w:rsidRPr="00F9354E">
              <w:rPr>
                <w:rFonts w:ascii="Times New Roman" w:hAnsi="Times New Roman" w:cs="Times New Roman"/>
                <w:b/>
                <w:bCs/>
                <w:szCs w:val="21"/>
              </w:rPr>
              <w:t>业</w:t>
            </w:r>
          </w:p>
        </w:tc>
        <w:tc>
          <w:tcPr>
            <w:tcW w:w="9099" w:type="dxa"/>
            <w:vAlign w:val="center"/>
          </w:tcPr>
          <w:p w:rsidR="0033775B" w:rsidRPr="00F9354E" w:rsidRDefault="0033775B" w:rsidP="008F6BDE">
            <w:pPr>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【必做题】</w:t>
            </w:r>
            <w:r w:rsidRPr="00F9354E">
              <w:rPr>
                <w:rFonts w:ascii="Times New Roman" w:hAnsi="Times New Roman" w:cs="Times New Roman"/>
                <w:i/>
                <w:sz w:val="21"/>
                <w:szCs w:val="21"/>
              </w:rPr>
              <w:t xml:space="preserve">　</w:t>
            </w:r>
          </w:p>
          <w:p w:rsidR="0033775B" w:rsidRPr="00F9354E" w:rsidRDefault="0033775B" w:rsidP="008F6BDE">
            <w:pPr>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教材第</w:t>
            </w:r>
            <w:r w:rsidRPr="00F9354E">
              <w:rPr>
                <w:rFonts w:ascii="Times New Roman" w:hAnsi="Times New Roman" w:cs="Times New Roman"/>
                <w:sz w:val="21"/>
                <w:szCs w:val="21"/>
              </w:rPr>
              <w:t>163</w:t>
            </w:r>
            <w:r w:rsidRPr="00F9354E">
              <w:rPr>
                <w:rFonts w:ascii="Times New Roman" w:hAnsi="Times New Roman" w:cs="Times New Roman"/>
                <w:sz w:val="21"/>
                <w:szCs w:val="21"/>
              </w:rPr>
              <w:t>页动手动脑学物理的</w:t>
            </w:r>
            <w:r w:rsidRPr="00F9354E">
              <w:rPr>
                <w:rFonts w:ascii="Times New Roman" w:hAnsi="Times New Roman" w:cs="Times New Roman"/>
                <w:sz w:val="21"/>
                <w:szCs w:val="21"/>
              </w:rPr>
              <w:t>1,2</w:t>
            </w:r>
            <w:r w:rsidRPr="00F9354E">
              <w:rPr>
                <w:rFonts w:ascii="Times New Roman" w:hAnsi="Times New Roman" w:cs="Times New Roman"/>
                <w:sz w:val="21"/>
                <w:szCs w:val="21"/>
              </w:rPr>
              <w:t>题</w:t>
            </w:r>
            <w:r w:rsidRPr="00F9354E">
              <w:rPr>
                <w:rFonts w:ascii="Times New Roman" w:hAnsi="Times New Roman" w:cs="Times New Roman"/>
                <w:i/>
                <w:sz w:val="21"/>
                <w:szCs w:val="21"/>
              </w:rPr>
              <w:t>.</w:t>
            </w:r>
          </w:p>
          <w:p w:rsidR="0033775B" w:rsidRPr="00F9354E" w:rsidRDefault="0033775B" w:rsidP="008F6BDE">
            <w:pPr>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【选做题】</w:t>
            </w:r>
            <w:r w:rsidRPr="00F9354E">
              <w:rPr>
                <w:rFonts w:ascii="Times New Roman" w:hAnsi="Times New Roman" w:cs="Times New Roman"/>
                <w:i/>
                <w:sz w:val="21"/>
                <w:szCs w:val="21"/>
              </w:rPr>
              <w:t xml:space="preserve">　</w:t>
            </w:r>
          </w:p>
          <w:p w:rsidR="0033775B" w:rsidRPr="00F9354E" w:rsidRDefault="0033775B" w:rsidP="008F6BDE">
            <w:pPr>
              <w:adjustRightInd w:val="0"/>
              <w:spacing w:line="360" w:lineRule="auto"/>
              <w:rPr>
                <w:rFonts w:ascii="Times New Roman" w:hAnsi="Times New Roman" w:cs="Times New Roman"/>
                <w:szCs w:val="21"/>
              </w:rPr>
            </w:pPr>
            <w:r w:rsidRPr="00F9354E">
              <w:rPr>
                <w:rFonts w:ascii="Times New Roman" w:hAnsi="Times New Roman" w:cs="Times New Roman"/>
                <w:sz w:val="21"/>
                <w:szCs w:val="21"/>
              </w:rPr>
              <w:t>教材第</w:t>
            </w:r>
            <w:r w:rsidRPr="00F9354E">
              <w:rPr>
                <w:rFonts w:ascii="Times New Roman" w:hAnsi="Times New Roman" w:cs="Times New Roman"/>
                <w:sz w:val="21"/>
                <w:szCs w:val="21"/>
              </w:rPr>
              <w:t>163</w:t>
            </w:r>
            <w:r w:rsidRPr="00F9354E">
              <w:rPr>
                <w:rFonts w:ascii="Times New Roman" w:hAnsi="Times New Roman" w:cs="Times New Roman"/>
                <w:sz w:val="21"/>
                <w:szCs w:val="21"/>
              </w:rPr>
              <w:t>页动手动脑学物理的</w:t>
            </w:r>
            <w:r w:rsidRPr="00F9354E">
              <w:rPr>
                <w:rFonts w:ascii="Times New Roman" w:hAnsi="Times New Roman" w:cs="Times New Roman"/>
                <w:sz w:val="21"/>
                <w:szCs w:val="21"/>
              </w:rPr>
              <w:t>3</w:t>
            </w:r>
            <w:r w:rsidRPr="00F9354E">
              <w:rPr>
                <w:rFonts w:ascii="Times New Roman" w:hAnsi="Times New Roman" w:cs="Times New Roman"/>
                <w:sz w:val="21"/>
                <w:szCs w:val="21"/>
              </w:rPr>
              <w:t>题</w:t>
            </w:r>
            <w:r w:rsidRPr="00F9354E">
              <w:rPr>
                <w:rFonts w:ascii="Times New Roman" w:hAnsi="Times New Roman" w:cs="Times New Roman"/>
                <w:i/>
                <w:sz w:val="21"/>
                <w:szCs w:val="21"/>
              </w:rPr>
              <w:t>.</w:t>
            </w:r>
          </w:p>
        </w:tc>
      </w:tr>
      <w:tr w:rsidR="0033775B" w:rsidTr="008F6BDE">
        <w:trPr>
          <w:trHeight w:val="624"/>
        </w:trPr>
        <w:tc>
          <w:tcPr>
            <w:tcW w:w="648" w:type="dxa"/>
          </w:tcPr>
          <w:p w:rsidR="0033775B" w:rsidRPr="00F9354E" w:rsidRDefault="0033775B" w:rsidP="008F6BDE">
            <w:pPr>
              <w:spacing w:line="360" w:lineRule="auto"/>
              <w:jc w:val="center"/>
              <w:rPr>
                <w:rFonts w:ascii="Times New Roman" w:hAnsi="Times New Roman" w:cs="Times New Roman"/>
                <w:b/>
                <w:bCs/>
                <w:szCs w:val="21"/>
              </w:rPr>
            </w:pPr>
            <w:r w:rsidRPr="00F9354E">
              <w:rPr>
                <w:rFonts w:ascii="Times New Roman" w:hAnsi="Times New Roman" w:cs="Times New Roman"/>
                <w:b/>
                <w:bCs/>
                <w:szCs w:val="21"/>
              </w:rPr>
              <w:t>课</w:t>
            </w:r>
          </w:p>
          <w:p w:rsidR="0033775B" w:rsidRPr="00F9354E" w:rsidRDefault="0033775B" w:rsidP="008F6BDE">
            <w:pPr>
              <w:spacing w:line="360" w:lineRule="auto"/>
              <w:jc w:val="center"/>
              <w:rPr>
                <w:rFonts w:ascii="Times New Roman" w:hAnsi="Times New Roman" w:cs="Times New Roman"/>
                <w:b/>
                <w:bCs/>
                <w:szCs w:val="21"/>
              </w:rPr>
            </w:pPr>
            <w:r w:rsidRPr="00F9354E">
              <w:rPr>
                <w:rFonts w:ascii="Times New Roman" w:hAnsi="Times New Roman" w:cs="Times New Roman"/>
                <w:b/>
                <w:bCs/>
                <w:szCs w:val="21"/>
              </w:rPr>
              <w:t>后</w:t>
            </w:r>
          </w:p>
          <w:p w:rsidR="0033775B" w:rsidRPr="00F9354E" w:rsidRDefault="0033775B" w:rsidP="008F6BDE">
            <w:pPr>
              <w:spacing w:line="360" w:lineRule="auto"/>
              <w:jc w:val="center"/>
              <w:rPr>
                <w:rFonts w:ascii="Times New Roman" w:hAnsi="Times New Roman" w:cs="Times New Roman"/>
                <w:b/>
                <w:bCs/>
                <w:szCs w:val="21"/>
              </w:rPr>
            </w:pPr>
            <w:r w:rsidRPr="00F9354E">
              <w:rPr>
                <w:rFonts w:ascii="Times New Roman" w:hAnsi="Times New Roman" w:cs="Times New Roman"/>
                <w:b/>
                <w:bCs/>
                <w:szCs w:val="21"/>
              </w:rPr>
              <w:t>反</w:t>
            </w:r>
          </w:p>
          <w:p w:rsidR="0033775B" w:rsidRPr="00F9354E" w:rsidRDefault="0033775B" w:rsidP="008F6BDE">
            <w:pPr>
              <w:spacing w:line="360" w:lineRule="auto"/>
              <w:jc w:val="center"/>
              <w:rPr>
                <w:rFonts w:ascii="Times New Roman" w:hAnsi="Times New Roman" w:cs="Times New Roman"/>
                <w:b/>
                <w:bCs/>
                <w:szCs w:val="21"/>
              </w:rPr>
            </w:pPr>
            <w:r w:rsidRPr="00F9354E">
              <w:rPr>
                <w:rFonts w:ascii="Times New Roman" w:hAnsi="Times New Roman" w:cs="Times New Roman"/>
                <w:b/>
                <w:bCs/>
                <w:szCs w:val="21"/>
              </w:rPr>
              <w:t>思</w:t>
            </w:r>
          </w:p>
        </w:tc>
        <w:tc>
          <w:tcPr>
            <w:tcW w:w="9099" w:type="dxa"/>
          </w:tcPr>
          <w:p w:rsidR="0033775B" w:rsidRPr="00F9354E" w:rsidRDefault="0033775B" w:rsidP="008F6BDE">
            <w:pPr>
              <w:widowControl w:val="0"/>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1.</w:t>
            </w:r>
            <w:r w:rsidRPr="00F9354E">
              <w:rPr>
                <w:rFonts w:ascii="Times New Roman" w:hAnsi="Times New Roman" w:cs="Times New Roman"/>
                <w:sz w:val="21"/>
                <w:szCs w:val="21"/>
              </w:rPr>
              <w:t>微波通信和卫星通信是有联系的，根据微波传播的特点，用人造卫星作中继站，卫星通信是微波通信的延伸。</w:t>
            </w:r>
          </w:p>
          <w:p w:rsidR="0033775B" w:rsidRPr="00F9354E" w:rsidRDefault="0033775B" w:rsidP="008F6BDE">
            <w:pPr>
              <w:widowControl w:val="0"/>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2.</w:t>
            </w:r>
            <w:r w:rsidRPr="00F9354E">
              <w:rPr>
                <w:rFonts w:ascii="Times New Roman" w:hAnsi="Times New Roman" w:cs="Times New Roman"/>
                <w:sz w:val="21"/>
                <w:szCs w:val="21"/>
              </w:rPr>
              <w:t>激光通信的原理，是根据全反射现象，能够使学生知道光能够沿着弯弯曲曲的光导纤维传播，这与光的直线传播并不矛盾。</w:t>
            </w:r>
          </w:p>
          <w:p w:rsidR="0033775B" w:rsidRPr="00F9354E" w:rsidRDefault="0033775B" w:rsidP="008F6BDE">
            <w:pPr>
              <w:widowControl w:val="0"/>
              <w:adjustRightInd w:val="0"/>
              <w:spacing w:line="360" w:lineRule="auto"/>
              <w:rPr>
                <w:rFonts w:ascii="Times New Roman" w:hAnsi="Times New Roman" w:cs="Times New Roman"/>
                <w:sz w:val="21"/>
                <w:szCs w:val="21"/>
              </w:rPr>
            </w:pPr>
            <w:r w:rsidRPr="00F9354E">
              <w:rPr>
                <w:rFonts w:ascii="Times New Roman" w:hAnsi="Times New Roman" w:cs="Times New Roman"/>
                <w:sz w:val="21"/>
                <w:szCs w:val="21"/>
              </w:rPr>
              <w:t>3.</w:t>
            </w:r>
            <w:r w:rsidRPr="00F9354E">
              <w:rPr>
                <w:rFonts w:ascii="Times New Roman" w:hAnsi="Times New Roman" w:cs="Times New Roman"/>
                <w:sz w:val="21"/>
                <w:szCs w:val="21"/>
              </w:rPr>
              <w:t>网络通信，因为现在的学生对于网络知道的很多，对网络通信的方式结合实际展开。</w:t>
            </w:r>
          </w:p>
        </w:tc>
      </w:tr>
    </w:tbl>
    <w:p w:rsidR="0008449E" w:rsidRPr="0033775B" w:rsidRDefault="0008449E" w:rsidP="0033775B"/>
    <w:sectPr w:rsidR="0008449E" w:rsidRPr="0033775B" w:rsidSect="00FD1DA2">
      <w:headerReference w:type="default" r:id="rId35"/>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A3B" w:rsidRDefault="004F1A3B" w:rsidP="005275A5">
      <w:r>
        <w:separator/>
      </w:r>
    </w:p>
  </w:endnote>
  <w:endnote w:type="continuationSeparator" w:id="0">
    <w:p w:rsidR="004F1A3B" w:rsidRDefault="004F1A3B"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方正黑体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A3B" w:rsidRDefault="004F1A3B" w:rsidP="005275A5">
      <w:r>
        <w:separator/>
      </w:r>
    </w:p>
  </w:footnote>
  <w:footnote w:type="continuationSeparator" w:id="0">
    <w:p w:rsidR="004F1A3B" w:rsidRDefault="004F1A3B"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223D3"/>
    <w:rsid w:val="0008449E"/>
    <w:rsid w:val="002E59F1"/>
    <w:rsid w:val="0033775B"/>
    <w:rsid w:val="00485CEB"/>
    <w:rsid w:val="004F1A3B"/>
    <w:rsid w:val="005275A5"/>
    <w:rsid w:val="005B1F60"/>
    <w:rsid w:val="006D4E2F"/>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18.jpe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http://imgt3.bdstatic.com/it/u=4262191817,2208408914&amp;fm=21&amp;gp=0.jpg" TargetMode="External"/><Relationship Id="rId33" Type="http://schemas.openxmlformats.org/officeDocument/2006/relationships/image" Target="media/image24.png"/><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jpe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http://imgt0.bdstatic.com/it/u=557629146,1834325442&amp;fm=21&amp;gp=0.jpg" TargetMode="External"/><Relationship Id="rId28" Type="http://schemas.openxmlformats.org/officeDocument/2006/relationships/image" Target="media/image19.png"/><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http://imgt2.bdstatic.com/it/u=3791874117,683979825&amp;fm=21&amp;gp=0.jpg" TargetMode="External"/><Relationship Id="rId30" Type="http://schemas.openxmlformats.org/officeDocument/2006/relationships/image" Target="media/image21.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1003</Words>
  <Characters>5722</Characters>
  <Application>Microsoft Office Word</Application>
  <DocSecurity>0</DocSecurity>
  <Lines>47</Lines>
  <Paragraphs>13</Paragraphs>
  <ScaleCrop>false</ScaleCrop>
  <Company>China</Company>
  <LinksUpToDate>false</LinksUpToDate>
  <CharactersWithSpaces>6712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2020-03-14T02:11:00Z</dcterms:created>
  <dcterms:modified xsi:type="dcterms:W3CDTF">2020-03-14T02:11:00Z</dcterms:modified>
</cp:coreProperties>
</file>